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282E4" w14:textId="727A1761" w:rsidR="00B45525" w:rsidRPr="00FA6592" w:rsidRDefault="00B45525" w:rsidP="00713CAA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FA6592">
        <w:rPr>
          <w:b/>
          <w:bCs/>
          <w:sz w:val="36"/>
          <w:szCs w:val="36"/>
        </w:rPr>
        <w:t>OLU</w:t>
      </w:r>
      <w:r w:rsidR="00FA6592">
        <w:rPr>
          <w:b/>
          <w:bCs/>
          <w:sz w:val="36"/>
          <w:szCs w:val="36"/>
        </w:rPr>
        <w:t>,</w:t>
      </w:r>
      <w:r w:rsidRPr="00FA6592">
        <w:rPr>
          <w:b/>
          <w:bCs/>
          <w:sz w:val="36"/>
          <w:szCs w:val="36"/>
        </w:rPr>
        <w:t xml:space="preserve"> JOSHUA</w:t>
      </w:r>
    </w:p>
    <w:p w14:paraId="61542F3B" w14:textId="089B4B8F" w:rsidR="00B45525" w:rsidRPr="00E80ED3" w:rsidRDefault="00EB615B" w:rsidP="00713CAA">
      <w:pPr>
        <w:spacing w:after="0" w:line="240" w:lineRule="auto"/>
        <w:jc w:val="center"/>
        <w:rPr>
          <w:b/>
          <w:bCs/>
          <w:sz w:val="32"/>
          <w:szCs w:val="32"/>
          <w:u w:val="single"/>
        </w:rPr>
      </w:pPr>
      <w:r w:rsidRPr="00EB615B">
        <w:rPr>
          <w:b/>
          <w:bCs/>
          <w:sz w:val="32"/>
          <w:szCs w:val="32"/>
          <w:u w:val="single"/>
        </w:rPr>
        <w:t>Quantitative Researcher | Data Scientist | Environmental &amp; Social Policy Analyst</w:t>
      </w:r>
    </w:p>
    <w:p w14:paraId="75A4D26E" w14:textId="77777777" w:rsidR="00B45525" w:rsidRPr="001C5665" w:rsidRDefault="00B45525" w:rsidP="00713CAA">
      <w:pPr>
        <w:spacing w:after="0" w:line="240" w:lineRule="auto"/>
        <w:rPr>
          <w:rFonts w:ascii="Segoe UI" w:hAnsi="Segoe UI" w:cs="Segoe UI"/>
          <w:b/>
          <w:bCs/>
          <w:sz w:val="28"/>
          <w:szCs w:val="28"/>
        </w:rPr>
      </w:pPr>
      <w:r w:rsidRPr="001C5665">
        <w:rPr>
          <w:rFonts w:ascii="Segoe UI" w:hAnsi="Segoe UI" w:cs="Segoe UI"/>
          <w:b/>
          <w:bCs/>
          <w:sz w:val="28"/>
          <w:szCs w:val="28"/>
        </w:rPr>
        <w:t>Contact Information:</w:t>
      </w:r>
    </w:p>
    <w:p w14:paraId="4F29CAA9" w14:textId="77777777" w:rsidR="00B45525" w:rsidRPr="0010510A" w:rsidRDefault="00B45525" w:rsidP="00713CAA">
      <w:pPr>
        <w:spacing w:after="0" w:line="240" w:lineRule="auto"/>
        <w:rPr>
          <w:rFonts w:ascii="Segoe UI" w:hAnsi="Segoe UI" w:cs="Segoe UI"/>
        </w:rPr>
      </w:pPr>
      <w:r w:rsidRPr="001C5665">
        <w:rPr>
          <w:rFonts w:ascii="Segoe UI" w:hAnsi="Segoe UI" w:cs="Segoe UI"/>
          <w:b/>
          <w:bCs/>
          <w:i/>
          <w:iCs/>
        </w:rPr>
        <w:t>Phone</w:t>
      </w:r>
      <w:r w:rsidRPr="0010510A">
        <w:rPr>
          <w:rFonts w:ascii="Segoe UI" w:hAnsi="Segoe UI" w:cs="Segoe UI"/>
        </w:rPr>
        <w:t>: +2347030831499</w:t>
      </w:r>
    </w:p>
    <w:p w14:paraId="11508340" w14:textId="6C03CDA6" w:rsidR="00B45525" w:rsidRPr="0010510A" w:rsidRDefault="00B45525" w:rsidP="00713CAA">
      <w:pPr>
        <w:spacing w:after="0" w:line="240" w:lineRule="auto"/>
        <w:rPr>
          <w:rFonts w:ascii="Segoe UI" w:hAnsi="Segoe UI" w:cs="Segoe UI"/>
        </w:rPr>
      </w:pPr>
      <w:r w:rsidRPr="001C5665">
        <w:rPr>
          <w:rFonts w:ascii="Segoe UI" w:hAnsi="Segoe UI" w:cs="Segoe UI"/>
          <w:b/>
          <w:bCs/>
          <w:i/>
          <w:iCs/>
        </w:rPr>
        <w:t>Email</w:t>
      </w:r>
      <w:r w:rsidRPr="0010510A">
        <w:rPr>
          <w:rFonts w:ascii="Segoe UI" w:hAnsi="Segoe UI" w:cs="Segoe UI"/>
        </w:rPr>
        <w:t>: olu</w:t>
      </w:r>
      <w:r w:rsidR="00F169CE">
        <w:rPr>
          <w:rFonts w:ascii="Segoe UI" w:hAnsi="Segoe UI" w:cs="Segoe UI"/>
        </w:rPr>
        <w:t>@</w:t>
      </w:r>
      <w:r w:rsidRPr="0010510A">
        <w:rPr>
          <w:rFonts w:ascii="Segoe UI" w:hAnsi="Segoe UI" w:cs="Segoe UI"/>
        </w:rPr>
        <w:t>lujosh.com</w:t>
      </w:r>
      <w:r w:rsidR="00E80ED3">
        <w:rPr>
          <w:rFonts w:ascii="Segoe UI" w:hAnsi="Segoe UI" w:cs="Segoe UI"/>
        </w:rPr>
        <w:t xml:space="preserve"> or </w:t>
      </w:r>
      <w:r w:rsidRPr="0010510A">
        <w:rPr>
          <w:rFonts w:ascii="Segoe UI" w:hAnsi="Segoe UI" w:cs="Segoe UI"/>
        </w:rPr>
        <w:t>olu.joshua</w:t>
      </w:r>
      <w:r w:rsidR="00F169CE">
        <w:rPr>
          <w:rFonts w:ascii="Segoe UI" w:hAnsi="Segoe UI" w:cs="Segoe UI"/>
        </w:rPr>
        <w:t>@</w:t>
      </w:r>
      <w:r w:rsidRPr="0010510A">
        <w:rPr>
          <w:rFonts w:ascii="Segoe UI" w:hAnsi="Segoe UI" w:cs="Segoe UI"/>
        </w:rPr>
        <w:t>honatech.com.ng</w:t>
      </w:r>
    </w:p>
    <w:p w14:paraId="58C7D729" w14:textId="77777777" w:rsidR="00B45525" w:rsidRPr="0010510A" w:rsidRDefault="00B45525" w:rsidP="00713CAA">
      <w:pPr>
        <w:spacing w:after="0" w:line="240" w:lineRule="auto"/>
        <w:rPr>
          <w:rFonts w:ascii="Segoe UI" w:hAnsi="Segoe UI" w:cs="Segoe UI"/>
        </w:rPr>
      </w:pPr>
      <w:r w:rsidRPr="001C5665">
        <w:rPr>
          <w:rFonts w:ascii="Segoe UI" w:hAnsi="Segoe UI" w:cs="Segoe UI"/>
          <w:b/>
          <w:bCs/>
          <w:i/>
          <w:iCs/>
        </w:rPr>
        <w:t>Location</w:t>
      </w:r>
      <w:r w:rsidRPr="0010510A">
        <w:rPr>
          <w:rFonts w:ascii="Segoe UI" w:hAnsi="Segoe UI" w:cs="Segoe UI"/>
        </w:rPr>
        <w:t>: Lagos, Nigeria</w:t>
      </w:r>
    </w:p>
    <w:p w14:paraId="0596207B" w14:textId="24051305" w:rsidR="00B45525" w:rsidRPr="0010510A" w:rsidRDefault="00B45525" w:rsidP="00713CAA">
      <w:pPr>
        <w:spacing w:after="0" w:line="240" w:lineRule="auto"/>
        <w:rPr>
          <w:rFonts w:ascii="Segoe UI" w:hAnsi="Segoe UI" w:cs="Segoe UI"/>
        </w:rPr>
      </w:pPr>
      <w:r w:rsidRPr="001C5665">
        <w:rPr>
          <w:rFonts w:ascii="Segoe UI" w:hAnsi="Segoe UI" w:cs="Segoe UI"/>
          <w:b/>
          <w:bCs/>
          <w:i/>
          <w:iCs/>
        </w:rPr>
        <w:t>ORCID</w:t>
      </w:r>
      <w:r w:rsidRPr="0010510A">
        <w:rPr>
          <w:rFonts w:ascii="Segoe UI" w:hAnsi="Segoe UI" w:cs="Segoe UI"/>
        </w:rPr>
        <w:t xml:space="preserve">: </w:t>
      </w:r>
      <w:hyperlink r:id="rId7" w:history="1">
        <w:r w:rsidR="00676A5C" w:rsidRPr="00F46C38">
          <w:rPr>
            <w:rStyle w:val="Hyperlink"/>
            <w:rFonts w:ascii="Segoe UI" w:hAnsi="Segoe UI" w:cs="Segoe UI"/>
          </w:rPr>
          <w:t>https://orcid.org/0000-0002-5865-3640</w:t>
        </w:r>
      </w:hyperlink>
      <w:r w:rsidR="00676A5C">
        <w:rPr>
          <w:rFonts w:ascii="Segoe UI" w:hAnsi="Segoe UI" w:cs="Segoe UI"/>
        </w:rPr>
        <w:t xml:space="preserve"> </w:t>
      </w:r>
    </w:p>
    <w:p w14:paraId="6B68C754" w14:textId="77777777" w:rsidR="00B45525" w:rsidRPr="0010510A" w:rsidRDefault="00B45525" w:rsidP="00713CAA">
      <w:pPr>
        <w:spacing w:after="0" w:line="240" w:lineRule="auto"/>
        <w:rPr>
          <w:rFonts w:ascii="Segoe UI" w:hAnsi="Segoe UI" w:cs="Segoe UI"/>
        </w:rPr>
      </w:pPr>
      <w:r w:rsidRPr="001C5665">
        <w:rPr>
          <w:rFonts w:ascii="Segoe UI" w:hAnsi="Segoe UI" w:cs="Segoe UI"/>
          <w:b/>
          <w:bCs/>
          <w:i/>
          <w:iCs/>
        </w:rPr>
        <w:t>Google Scholar</w:t>
      </w:r>
      <w:r w:rsidRPr="0010510A">
        <w:rPr>
          <w:rFonts w:ascii="Segoe UI" w:hAnsi="Segoe UI" w:cs="Segoe UI"/>
        </w:rPr>
        <w:t>:</w:t>
      </w:r>
    </w:p>
    <w:p w14:paraId="2DB3C7A5" w14:textId="30FCA8D1" w:rsidR="00B45525" w:rsidRPr="0010510A" w:rsidRDefault="00EE44B6" w:rsidP="00713CAA">
      <w:pPr>
        <w:spacing w:after="0" w:line="240" w:lineRule="auto"/>
        <w:rPr>
          <w:rFonts w:ascii="Segoe UI" w:hAnsi="Segoe UI" w:cs="Segoe UI"/>
        </w:rPr>
      </w:pPr>
      <w:hyperlink r:id="rId8" w:history="1">
        <w:r w:rsidRPr="00F46C38">
          <w:rPr>
            <w:rStyle w:val="Hyperlink"/>
            <w:rFonts w:ascii="Segoe UI" w:hAnsi="Segoe UI" w:cs="Segoe UI"/>
          </w:rPr>
          <w:t>https://scholar.google.com/citations?hl=en&amp;view_op=list_works&amp;gmla=AOV7GLOEsUdyh-3xydF2lGpwX9NYOhY2jtHFLmZd3GfrU9iM4Iy1ZGBpaxn_fiKy7MWIdigXwlx-02mwNXyjpA&amp;user=hkwatfIAAAAJ</w:t>
        </w:r>
      </w:hyperlink>
      <w:r>
        <w:rPr>
          <w:rFonts w:ascii="Segoe UI" w:hAnsi="Segoe UI" w:cs="Segoe UI"/>
        </w:rPr>
        <w:t xml:space="preserve"> </w:t>
      </w:r>
    </w:p>
    <w:p w14:paraId="64FECE98" w14:textId="77777777" w:rsidR="00B45525" w:rsidRPr="0010510A" w:rsidRDefault="00B45525" w:rsidP="00713CAA">
      <w:pPr>
        <w:spacing w:after="0" w:line="240" w:lineRule="auto"/>
        <w:rPr>
          <w:rFonts w:ascii="Segoe UI" w:hAnsi="Segoe UI" w:cs="Segoe UI"/>
        </w:rPr>
      </w:pPr>
      <w:r w:rsidRPr="001C5665">
        <w:rPr>
          <w:rFonts w:ascii="Segoe UI" w:hAnsi="Segoe UI" w:cs="Segoe UI"/>
          <w:b/>
          <w:bCs/>
          <w:i/>
          <w:iCs/>
        </w:rPr>
        <w:t>ResearchGate</w:t>
      </w:r>
      <w:r w:rsidRPr="0010510A">
        <w:rPr>
          <w:rFonts w:ascii="Segoe UI" w:hAnsi="Segoe UI" w:cs="Segoe UI"/>
        </w:rPr>
        <w:t xml:space="preserve">: </w:t>
      </w:r>
    </w:p>
    <w:p w14:paraId="1E488C44" w14:textId="1D13B089" w:rsidR="00B45525" w:rsidRPr="0010510A" w:rsidRDefault="00EE44B6" w:rsidP="00713CAA">
      <w:pPr>
        <w:spacing w:after="0" w:line="240" w:lineRule="auto"/>
        <w:rPr>
          <w:rFonts w:ascii="Segoe UI" w:hAnsi="Segoe UI" w:cs="Segoe UI"/>
        </w:rPr>
      </w:pPr>
      <w:hyperlink r:id="rId9" w:history="1">
        <w:r w:rsidRPr="00F46C38">
          <w:rPr>
            <w:rStyle w:val="Hyperlink"/>
            <w:rFonts w:ascii="Segoe UI" w:hAnsi="Segoe UI" w:cs="Segoe UI"/>
          </w:rPr>
          <w:t>https://www.researchgate.net/profile/Olu-Joshua/research?ev=prf_act&amp;_tp=eyJjb250ZXh0Ijp7ImZpcnN0UGFnZSI6InByb2ZpbGUiLCJwYWdlIjoicHJvZmlsZSIsInByZXZpb3VzUGFnZSI6Il9kaXJlY3QifX0</w:t>
        </w:r>
      </w:hyperlink>
      <w:r>
        <w:rPr>
          <w:rFonts w:ascii="Segoe UI" w:hAnsi="Segoe UI" w:cs="Segoe UI"/>
        </w:rPr>
        <w:t xml:space="preserve"> </w:t>
      </w:r>
    </w:p>
    <w:p w14:paraId="667DD438" w14:textId="4A99F12E" w:rsidR="009A7702" w:rsidRDefault="00B45525" w:rsidP="00713CAA">
      <w:pPr>
        <w:pBdr>
          <w:bottom w:val="single" w:sz="6" w:space="1" w:color="auto"/>
        </w:pBdr>
        <w:spacing w:after="0" w:line="240" w:lineRule="auto"/>
        <w:rPr>
          <w:rFonts w:ascii="Segoe UI" w:hAnsi="Segoe UI" w:cs="Segoe UI"/>
        </w:rPr>
      </w:pPr>
      <w:r w:rsidRPr="001C5665">
        <w:rPr>
          <w:rFonts w:ascii="Segoe UI" w:hAnsi="Segoe UI" w:cs="Segoe UI"/>
          <w:b/>
          <w:bCs/>
          <w:i/>
          <w:iCs/>
        </w:rPr>
        <w:t>Web of Science</w:t>
      </w:r>
      <w:r w:rsidRPr="0010510A">
        <w:rPr>
          <w:rFonts w:ascii="Segoe UI" w:hAnsi="Segoe UI" w:cs="Segoe UI"/>
        </w:rPr>
        <w:t>:</w:t>
      </w:r>
      <w:r w:rsidR="0010510A">
        <w:rPr>
          <w:rFonts w:ascii="Segoe UI" w:hAnsi="Segoe UI" w:cs="Segoe UI"/>
        </w:rPr>
        <w:t xml:space="preserve"> </w:t>
      </w:r>
      <w:hyperlink r:id="rId10" w:history="1">
        <w:r w:rsidR="00EE44B6" w:rsidRPr="00F46C38">
          <w:rPr>
            <w:rStyle w:val="Hyperlink"/>
            <w:rFonts w:ascii="Segoe UI" w:hAnsi="Segoe UI" w:cs="Segoe UI"/>
          </w:rPr>
          <w:t>https://www.webofscience.com/wos/author/record/AEL-5200-2022</w:t>
        </w:r>
      </w:hyperlink>
      <w:r w:rsidR="00EE44B6">
        <w:rPr>
          <w:rFonts w:ascii="Segoe UI" w:hAnsi="Segoe UI" w:cs="Segoe UI"/>
        </w:rPr>
        <w:t xml:space="preserve"> </w:t>
      </w:r>
    </w:p>
    <w:p w14:paraId="1A6C440E" w14:textId="77777777" w:rsidR="0010510A" w:rsidRDefault="0010510A" w:rsidP="00713CAA">
      <w:pPr>
        <w:spacing w:after="0" w:line="240" w:lineRule="auto"/>
        <w:rPr>
          <w:rFonts w:ascii="Segoe UI" w:hAnsi="Segoe UI" w:cs="Segoe UI"/>
        </w:rPr>
      </w:pPr>
    </w:p>
    <w:p w14:paraId="6C08719D" w14:textId="1C257E1A" w:rsidR="0010510A" w:rsidRPr="006553AA" w:rsidRDefault="008A29FE" w:rsidP="00713CAA">
      <w:pPr>
        <w:spacing w:after="0" w:line="240" w:lineRule="auto"/>
        <w:jc w:val="both"/>
        <w:rPr>
          <w:rFonts w:ascii="Segoe UI" w:hAnsi="Segoe UI" w:cs="Segoe UI"/>
        </w:rPr>
      </w:pPr>
      <w:r w:rsidRPr="00752839">
        <w:rPr>
          <w:rFonts w:ascii="Segoe UI" w:hAnsi="Segoe UI" w:cs="Segoe UI"/>
          <w:b/>
          <w:bCs/>
        </w:rPr>
        <w:t>PROFESSIONAL SUMMARY</w:t>
      </w:r>
    </w:p>
    <w:p w14:paraId="4086D914" w14:textId="4CA5F36D" w:rsidR="0010510A" w:rsidRPr="006553AA" w:rsidRDefault="009921AC" w:rsidP="00713CAA">
      <w:p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9921AC">
        <w:rPr>
          <w:rFonts w:ascii="Segoe UI" w:hAnsi="Segoe UI" w:cs="Segoe UI"/>
          <w:lang w:val="en"/>
        </w:rPr>
        <w:t>Nigeria and West Africa. Expert in statistical analysis using STATA, R, Python, SPSS, and E-view, with experience and capacity to analy</w:t>
      </w:r>
      <w:r w:rsidR="00EC0488">
        <w:rPr>
          <w:rFonts w:ascii="Segoe UI" w:hAnsi="Segoe UI" w:cs="Segoe UI"/>
          <w:lang w:val="en"/>
        </w:rPr>
        <w:t>z</w:t>
      </w:r>
      <w:r w:rsidRPr="009921AC">
        <w:rPr>
          <w:rFonts w:ascii="Segoe UI" w:hAnsi="Segoe UI" w:cs="Segoe UI"/>
          <w:lang w:val="en"/>
        </w:rPr>
        <w:t>e large datasets, perform advanced econometric analyses, and produce high-quality research outputs.</w:t>
      </w:r>
      <w:r>
        <w:rPr>
          <w:rFonts w:ascii="Segoe UI" w:hAnsi="Segoe UI" w:cs="Segoe UI"/>
          <w:lang w:val="en"/>
        </w:rPr>
        <w:t xml:space="preserve"> </w:t>
      </w:r>
      <w:r w:rsidR="008E0463" w:rsidRPr="006553AA">
        <w:rPr>
          <w:rFonts w:ascii="Segoe UI" w:hAnsi="Segoe UI" w:cs="Segoe UI"/>
        </w:rPr>
        <w:t xml:space="preserve">Author of more than 25 peer-reviewed articles on </w:t>
      </w:r>
      <w:r w:rsidR="00B73D02" w:rsidRPr="00B73D02">
        <w:rPr>
          <w:rFonts w:ascii="Segoe UI" w:hAnsi="Segoe UI" w:cs="Segoe UI"/>
          <w:lang w:val="en"/>
        </w:rPr>
        <w:t>topics in environmental science, public health, agriculture and social policy Member</w:t>
      </w:r>
      <w:r w:rsidR="008E0463" w:rsidRPr="006553AA">
        <w:rPr>
          <w:rFonts w:ascii="Segoe UI" w:hAnsi="Segoe UI" w:cs="Segoe UI"/>
        </w:rPr>
        <w:t xml:space="preserve">. </w:t>
      </w:r>
      <w:r w:rsidR="006553AA" w:rsidRPr="006553AA">
        <w:rPr>
          <w:rFonts w:ascii="Segoe UI" w:hAnsi="Segoe UI" w:cs="Segoe UI"/>
        </w:rPr>
        <w:t>M</w:t>
      </w:r>
      <w:r w:rsidR="008E0463" w:rsidRPr="006553AA">
        <w:rPr>
          <w:rFonts w:ascii="Segoe UI" w:hAnsi="Segoe UI" w:cs="Segoe UI"/>
        </w:rPr>
        <w:t xml:space="preserve">ember of International Society of Managing and Technical Editors (ISMTE) </w:t>
      </w:r>
      <w:r w:rsidR="005A7896">
        <w:rPr>
          <w:rFonts w:ascii="Segoe UI" w:hAnsi="Segoe UI" w:cs="Segoe UI"/>
        </w:rPr>
        <w:t xml:space="preserve">and Asian Council of Science Editors (ACSE) </w:t>
      </w:r>
      <w:r w:rsidR="00F22418" w:rsidRPr="00F22418">
        <w:rPr>
          <w:rFonts w:ascii="Segoe UI" w:hAnsi="Segoe UI" w:cs="Segoe UI"/>
          <w:lang w:val="en"/>
        </w:rPr>
        <w:t>with a proven ability to communicate complex quantitative findings to different audiences.</w:t>
      </w:r>
      <w:r w:rsidR="008E0463" w:rsidRPr="006553AA">
        <w:rPr>
          <w:rFonts w:ascii="Segoe UI" w:hAnsi="Segoe UI" w:cs="Segoe UI"/>
        </w:rPr>
        <w:t xml:space="preserve"> and </w:t>
      </w:r>
      <w:r w:rsidR="006553AA" w:rsidRPr="006553AA">
        <w:rPr>
          <w:rFonts w:ascii="Segoe UI" w:hAnsi="Segoe UI" w:cs="Segoe UI"/>
        </w:rPr>
        <w:t>collaborate</w:t>
      </w:r>
      <w:r w:rsidR="008E0463" w:rsidRPr="006553AA">
        <w:rPr>
          <w:rFonts w:ascii="Segoe UI" w:hAnsi="Segoe UI" w:cs="Segoe UI"/>
        </w:rPr>
        <w:t xml:space="preserve"> </w:t>
      </w:r>
      <w:r w:rsidR="006553AA" w:rsidRPr="006553AA">
        <w:rPr>
          <w:rFonts w:ascii="Segoe UI" w:hAnsi="Segoe UI" w:cs="Segoe UI"/>
        </w:rPr>
        <w:t>with</w:t>
      </w:r>
      <w:r w:rsidR="008E0463" w:rsidRPr="006553AA">
        <w:rPr>
          <w:rFonts w:ascii="Segoe UI" w:hAnsi="Segoe UI" w:cs="Segoe UI"/>
        </w:rPr>
        <w:t xml:space="preserve"> expert groups across the world.</w:t>
      </w:r>
    </w:p>
    <w:p w14:paraId="7EAB57BF" w14:textId="77777777" w:rsidR="00615162" w:rsidRDefault="00615162" w:rsidP="00713CAA">
      <w:pPr>
        <w:spacing w:after="0" w:line="240" w:lineRule="auto"/>
        <w:rPr>
          <w:rFonts w:ascii="Segoe UI" w:hAnsi="Segoe UI" w:cs="Segoe UI"/>
        </w:rPr>
      </w:pPr>
    </w:p>
    <w:p w14:paraId="01D8590A" w14:textId="6BB7C457" w:rsidR="00615162" w:rsidRPr="00713CAA" w:rsidRDefault="00615162" w:rsidP="00713CAA">
      <w:pPr>
        <w:spacing w:after="0" w:line="240" w:lineRule="auto"/>
        <w:rPr>
          <w:rFonts w:ascii="Segoe UI" w:hAnsi="Segoe UI" w:cs="Segoe UI"/>
          <w:sz w:val="28"/>
          <w:szCs w:val="28"/>
        </w:rPr>
      </w:pPr>
      <w:r w:rsidRPr="00752839">
        <w:rPr>
          <w:rFonts w:ascii="Segoe UI" w:hAnsi="Segoe UI" w:cs="Segoe UI"/>
          <w:b/>
          <w:bCs/>
          <w:sz w:val="28"/>
          <w:szCs w:val="28"/>
        </w:rPr>
        <w:t>CORE COMPETENCIES</w:t>
      </w:r>
    </w:p>
    <w:p w14:paraId="604A7420" w14:textId="3676FC3A" w:rsidR="00CB5EB6" w:rsidRPr="00CB5EB6" w:rsidRDefault="00CB5EB6" w:rsidP="00CB5EB6">
      <w:pPr>
        <w:spacing w:after="0" w:line="240" w:lineRule="auto"/>
        <w:jc w:val="both"/>
        <w:rPr>
          <w:rFonts w:ascii="Segoe UI" w:hAnsi="Segoe UI" w:cs="Segoe UI"/>
          <w:b/>
          <w:bCs/>
          <w:i/>
          <w:iCs/>
          <w:lang w:val="en"/>
        </w:rPr>
      </w:pPr>
      <w:r w:rsidRPr="00CB5EB6">
        <w:rPr>
          <w:rFonts w:ascii="Segoe UI" w:hAnsi="Segoe UI" w:cs="Segoe UI"/>
          <w:b/>
          <w:bCs/>
          <w:i/>
          <w:iCs/>
          <w:lang w:val="en"/>
        </w:rPr>
        <w:t>Quantitative Research Design:</w:t>
      </w:r>
    </w:p>
    <w:p w14:paraId="2355EB7C" w14:textId="77777777" w:rsidR="00CB5EB6" w:rsidRPr="00613226" w:rsidRDefault="00CB5EB6" w:rsidP="0061322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Segoe UI" w:hAnsi="Segoe UI" w:cs="Segoe UI"/>
          <w:lang w:val="en"/>
        </w:rPr>
      </w:pPr>
      <w:r w:rsidRPr="00613226">
        <w:rPr>
          <w:rFonts w:ascii="Segoe UI" w:hAnsi="Segoe UI" w:cs="Segoe UI"/>
          <w:lang w:val="en"/>
        </w:rPr>
        <w:t>Survey design and sampling strategies</w:t>
      </w:r>
    </w:p>
    <w:p w14:paraId="3237B131" w14:textId="2DC9479A" w:rsidR="00CB5EB6" w:rsidRPr="00613226" w:rsidRDefault="00CB5EB6" w:rsidP="0061322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Segoe UI" w:hAnsi="Segoe UI" w:cs="Segoe UI"/>
          <w:lang w:val="en"/>
        </w:rPr>
      </w:pPr>
      <w:r w:rsidRPr="00613226">
        <w:rPr>
          <w:rFonts w:ascii="Segoe UI" w:hAnsi="Segoe UI" w:cs="Segoe UI"/>
          <w:lang w:val="en"/>
        </w:rPr>
        <w:t>Experimental and quasi experimental methods</w:t>
      </w:r>
    </w:p>
    <w:p w14:paraId="1D9560AC" w14:textId="77777777" w:rsidR="00CB5EB6" w:rsidRPr="00613226" w:rsidRDefault="00CB5EB6" w:rsidP="0061322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Segoe UI" w:hAnsi="Segoe UI" w:cs="Segoe UI"/>
          <w:lang w:val="en"/>
        </w:rPr>
      </w:pPr>
      <w:r w:rsidRPr="00613226">
        <w:rPr>
          <w:rFonts w:ascii="Segoe UI" w:hAnsi="Segoe UI" w:cs="Segoe UI"/>
          <w:lang w:val="en"/>
        </w:rPr>
        <w:t>Analysis of power and sample size</w:t>
      </w:r>
    </w:p>
    <w:p w14:paraId="06AA5EFC" w14:textId="77777777" w:rsidR="00CB5EB6" w:rsidRPr="00613226" w:rsidRDefault="00CB5EB6" w:rsidP="0061322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Segoe UI" w:hAnsi="Segoe UI" w:cs="Segoe UI"/>
          <w:lang w:val="en"/>
        </w:rPr>
      </w:pPr>
      <w:r w:rsidRPr="00613226">
        <w:rPr>
          <w:rFonts w:ascii="Segoe UI" w:hAnsi="Segoe UI" w:cs="Segoe UI"/>
          <w:lang w:val="en"/>
        </w:rPr>
        <w:t>Theories of change and concepts frameworks</w:t>
      </w:r>
    </w:p>
    <w:p w14:paraId="510A9B60" w14:textId="45022767" w:rsidR="00CB5EB6" w:rsidRPr="00613226" w:rsidRDefault="00CB5EB6" w:rsidP="0061322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Segoe UI" w:hAnsi="Segoe UI" w:cs="Segoe UI"/>
          <w:lang w:val="en"/>
        </w:rPr>
      </w:pPr>
      <w:r w:rsidRPr="00613226">
        <w:rPr>
          <w:rFonts w:ascii="Segoe UI" w:hAnsi="Segoe UI" w:cs="Segoe UI"/>
          <w:lang w:val="en"/>
        </w:rPr>
        <w:t>Research ethics and Institutional Review Board (IRB) Protocols</w:t>
      </w:r>
    </w:p>
    <w:p w14:paraId="4AD1AD15" w14:textId="77777777" w:rsidR="00CB5EB6" w:rsidRDefault="00CB5EB6" w:rsidP="00713CAA">
      <w:pPr>
        <w:spacing w:after="0" w:line="240" w:lineRule="auto"/>
        <w:jc w:val="both"/>
        <w:rPr>
          <w:rFonts w:ascii="Segoe UI" w:hAnsi="Segoe UI" w:cs="Segoe UI"/>
        </w:rPr>
      </w:pPr>
    </w:p>
    <w:p w14:paraId="79EEBE10" w14:textId="77777777" w:rsidR="00613226" w:rsidRPr="00613226" w:rsidRDefault="00613226" w:rsidP="00613226">
      <w:pPr>
        <w:spacing w:after="0" w:line="240" w:lineRule="auto"/>
        <w:jc w:val="both"/>
        <w:rPr>
          <w:rFonts w:ascii="Segoe UI" w:hAnsi="Segoe UI" w:cs="Segoe UI"/>
          <w:b/>
          <w:bCs/>
          <w:i/>
          <w:iCs/>
          <w:lang w:val="en"/>
        </w:rPr>
      </w:pPr>
      <w:r w:rsidRPr="00613226">
        <w:rPr>
          <w:rFonts w:ascii="Segoe UI" w:hAnsi="Segoe UI" w:cs="Segoe UI"/>
          <w:b/>
          <w:bCs/>
          <w:i/>
          <w:iCs/>
          <w:lang w:val="en"/>
        </w:rPr>
        <w:t>Data Management &amp; Analysis:</w:t>
      </w:r>
    </w:p>
    <w:p w14:paraId="56FE59BB" w14:textId="77777777" w:rsidR="00613226" w:rsidRPr="00CE5547" w:rsidRDefault="00613226" w:rsidP="00CE5547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Segoe UI" w:hAnsi="Segoe UI" w:cs="Segoe UI"/>
          <w:lang w:val="en"/>
        </w:rPr>
      </w:pPr>
      <w:r w:rsidRPr="00CE5547">
        <w:rPr>
          <w:rFonts w:ascii="Segoe UI" w:hAnsi="Segoe UI" w:cs="Segoe UI"/>
          <w:lang w:val="en"/>
        </w:rPr>
        <w:t>Large scale management of datasets (administrative, survey, assessment data)</w:t>
      </w:r>
    </w:p>
    <w:p w14:paraId="76C546C1" w14:textId="77777777" w:rsidR="00613226" w:rsidRPr="00CE5547" w:rsidRDefault="00613226" w:rsidP="00CE5547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Segoe UI" w:hAnsi="Segoe UI" w:cs="Segoe UI"/>
          <w:lang w:val="en"/>
        </w:rPr>
      </w:pPr>
      <w:r w:rsidRPr="00CE5547">
        <w:rPr>
          <w:rFonts w:ascii="Segoe UI" w:hAnsi="Segoe UI" w:cs="Segoe UI"/>
          <w:lang w:val="en"/>
        </w:rPr>
        <w:t>Statistical software: STATA, Statistical Package for Social Sciences (SPSS), E-view (Expert), R/R Studio (Advanced), Python (Advanced)</w:t>
      </w:r>
    </w:p>
    <w:p w14:paraId="09384291" w14:textId="77777777" w:rsidR="00613226" w:rsidRPr="00CE5547" w:rsidRDefault="00613226" w:rsidP="00CE5547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Segoe UI" w:hAnsi="Segoe UI" w:cs="Segoe UI"/>
          <w:lang w:val="en"/>
        </w:rPr>
      </w:pPr>
      <w:r w:rsidRPr="00CE5547">
        <w:rPr>
          <w:rFonts w:ascii="Segoe UI" w:hAnsi="Segoe UI" w:cs="Segoe UI"/>
          <w:lang w:val="en"/>
        </w:rPr>
        <w:t>Statistical methods: Regression, ANOVA, Multilevel Modelling, Spatial analysis etc.</w:t>
      </w:r>
    </w:p>
    <w:p w14:paraId="4E5E703E" w14:textId="77777777" w:rsidR="00613226" w:rsidRPr="00CE5547" w:rsidRDefault="00613226" w:rsidP="00CE5547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Segoe UI" w:hAnsi="Segoe UI" w:cs="Segoe UI"/>
          <w:lang w:val="en"/>
        </w:rPr>
      </w:pPr>
      <w:r w:rsidRPr="00CE5547">
        <w:rPr>
          <w:rFonts w:ascii="Segoe UI" w:hAnsi="Segoe UI" w:cs="Segoe UI"/>
          <w:lang w:val="en"/>
        </w:rPr>
        <w:lastRenderedPageBreak/>
        <w:t>Data cleaning, validation, quality assurance</w:t>
      </w:r>
    </w:p>
    <w:p w14:paraId="7B2CEBF2" w14:textId="77777777" w:rsidR="00CE5547" w:rsidRPr="00CE5547" w:rsidRDefault="00CE5547" w:rsidP="00CE5547">
      <w:pPr>
        <w:spacing w:after="0" w:line="240" w:lineRule="auto"/>
        <w:jc w:val="both"/>
        <w:rPr>
          <w:rFonts w:ascii="Segoe UI" w:hAnsi="Segoe UI" w:cs="Segoe UI"/>
          <w:b/>
          <w:bCs/>
          <w:i/>
          <w:iCs/>
          <w:lang w:val="en"/>
        </w:rPr>
      </w:pPr>
      <w:r w:rsidRPr="00CE5547">
        <w:rPr>
          <w:rFonts w:ascii="Segoe UI" w:hAnsi="Segoe UI" w:cs="Segoe UI"/>
          <w:b/>
          <w:bCs/>
          <w:i/>
          <w:iCs/>
          <w:lang w:val="en"/>
        </w:rPr>
        <w:t>Research Outputs:</w:t>
      </w:r>
    </w:p>
    <w:p w14:paraId="0564993B" w14:textId="77777777" w:rsidR="00CE5547" w:rsidRPr="00CE5547" w:rsidRDefault="00CE5547" w:rsidP="00CE5547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Segoe UI" w:hAnsi="Segoe UI" w:cs="Segoe UI"/>
          <w:lang w:val="en"/>
        </w:rPr>
      </w:pPr>
      <w:r w:rsidRPr="00CE5547">
        <w:rPr>
          <w:rFonts w:ascii="Segoe UI" w:hAnsi="Segoe UI" w:cs="Segoe UI"/>
          <w:lang w:val="en"/>
        </w:rPr>
        <w:t>Academic works and technical reports</w:t>
      </w:r>
    </w:p>
    <w:p w14:paraId="7F5718B6" w14:textId="77777777" w:rsidR="00CE5547" w:rsidRPr="00CE5547" w:rsidRDefault="00CE5547" w:rsidP="00CE5547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Segoe UI" w:hAnsi="Segoe UI" w:cs="Segoe UI"/>
          <w:lang w:val="en"/>
        </w:rPr>
      </w:pPr>
      <w:r w:rsidRPr="00CE5547">
        <w:rPr>
          <w:rFonts w:ascii="Segoe UI" w:hAnsi="Segoe UI" w:cs="Segoe UI"/>
          <w:lang w:val="en"/>
        </w:rPr>
        <w:t>Policy Briefs and Evidence Summaries</w:t>
      </w:r>
    </w:p>
    <w:p w14:paraId="4B5C0BBB" w14:textId="77777777" w:rsidR="00CE5547" w:rsidRPr="00CE5547" w:rsidRDefault="00CE5547" w:rsidP="00CE5547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Segoe UI" w:hAnsi="Segoe UI" w:cs="Segoe UI"/>
          <w:lang w:val="en"/>
        </w:rPr>
      </w:pPr>
      <w:r w:rsidRPr="00CE5547">
        <w:rPr>
          <w:rFonts w:ascii="Segoe UI" w:hAnsi="Segoe UI" w:cs="Segoe UI"/>
          <w:lang w:val="en"/>
        </w:rPr>
        <w:t>Data visualization and Dashboard creation</w:t>
      </w:r>
    </w:p>
    <w:p w14:paraId="253AEA77" w14:textId="77777777" w:rsidR="00CE5547" w:rsidRPr="00CE5547" w:rsidRDefault="00CE5547" w:rsidP="00CE5547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Segoe UI" w:hAnsi="Segoe UI" w:cs="Segoe UI"/>
          <w:lang w:val="en"/>
        </w:rPr>
      </w:pPr>
      <w:r w:rsidRPr="00CE5547">
        <w:rPr>
          <w:rFonts w:ascii="Segoe UI" w:hAnsi="Segoe UI" w:cs="Segoe UI"/>
          <w:lang w:val="en"/>
        </w:rPr>
        <w:t>Repeatable Research Workflows</w:t>
      </w:r>
    </w:p>
    <w:p w14:paraId="60418F6D" w14:textId="77777777" w:rsidR="00CE5547" w:rsidRPr="00CE5547" w:rsidRDefault="00CE5547" w:rsidP="00CE5547">
      <w:pPr>
        <w:spacing w:after="0" w:line="240" w:lineRule="auto"/>
        <w:jc w:val="both"/>
        <w:rPr>
          <w:rFonts w:ascii="Segoe UI" w:hAnsi="Segoe UI" w:cs="Segoe UI"/>
          <w:b/>
          <w:bCs/>
          <w:i/>
          <w:iCs/>
          <w:lang w:val="en"/>
        </w:rPr>
      </w:pPr>
      <w:r w:rsidRPr="00CE5547">
        <w:rPr>
          <w:rFonts w:ascii="Segoe UI" w:hAnsi="Segoe UI" w:cs="Segoe UI"/>
          <w:b/>
          <w:bCs/>
          <w:i/>
          <w:iCs/>
          <w:lang w:val="en"/>
        </w:rPr>
        <w:t>Additional Skills:</w:t>
      </w:r>
    </w:p>
    <w:p w14:paraId="4E282B47" w14:textId="77777777" w:rsidR="00CE5547" w:rsidRPr="00CE5547" w:rsidRDefault="00CE5547" w:rsidP="00CE5547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Segoe UI" w:hAnsi="Segoe UI" w:cs="Segoe UI"/>
          <w:lang w:val="en"/>
        </w:rPr>
      </w:pPr>
      <w:r w:rsidRPr="00CE5547">
        <w:rPr>
          <w:rFonts w:ascii="Segoe UI" w:hAnsi="Segoe UI" w:cs="Segoe UI"/>
          <w:lang w:val="en"/>
        </w:rPr>
        <w:t>Mixed-methods integration</w:t>
      </w:r>
    </w:p>
    <w:p w14:paraId="76112519" w14:textId="77777777" w:rsidR="00CE5547" w:rsidRPr="00CE5547" w:rsidRDefault="00CE5547" w:rsidP="00CE5547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Segoe UI" w:hAnsi="Segoe UI" w:cs="Segoe UI"/>
          <w:lang w:val="en"/>
        </w:rPr>
      </w:pPr>
      <w:r w:rsidRPr="00CE5547">
        <w:rPr>
          <w:rFonts w:ascii="Segoe UI" w:hAnsi="Segoe UI" w:cs="Segoe UI"/>
          <w:lang w:val="en"/>
        </w:rPr>
        <w:t>Management of field data collection</w:t>
      </w:r>
    </w:p>
    <w:p w14:paraId="0AC915EA" w14:textId="77777777" w:rsidR="00CE5547" w:rsidRPr="00CE5547" w:rsidRDefault="00CE5547" w:rsidP="00CE5547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Segoe UI" w:hAnsi="Segoe UI" w:cs="Segoe UI"/>
          <w:lang w:val="en"/>
        </w:rPr>
      </w:pPr>
      <w:r w:rsidRPr="00CE5547">
        <w:rPr>
          <w:rFonts w:ascii="Segoe UI" w:hAnsi="Segoe UI" w:cs="Segoe UI"/>
          <w:lang w:val="en"/>
        </w:rPr>
        <w:t>Enumerator training and supervision</w:t>
      </w:r>
    </w:p>
    <w:p w14:paraId="5F5A5FCA" w14:textId="77777777" w:rsidR="00CE5547" w:rsidRPr="00CE5547" w:rsidRDefault="00CE5547" w:rsidP="00CE5547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Segoe UI" w:hAnsi="Segoe UI" w:cs="Segoe UI"/>
          <w:lang w:val="en"/>
        </w:rPr>
      </w:pPr>
      <w:r w:rsidRPr="00CE5547">
        <w:rPr>
          <w:rFonts w:ascii="Segoe UI" w:hAnsi="Segoe UI" w:cs="Segoe UI"/>
          <w:lang w:val="en"/>
        </w:rPr>
        <w:t>Capacity building &amp; technical assistance</w:t>
      </w:r>
    </w:p>
    <w:p w14:paraId="2919A18D" w14:textId="77777777" w:rsidR="00CE5547" w:rsidRPr="00CE5547" w:rsidRDefault="00CE5547" w:rsidP="00CE5547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Segoe UI" w:hAnsi="Segoe UI" w:cs="Segoe UI"/>
          <w:lang w:val="en"/>
        </w:rPr>
      </w:pPr>
      <w:r w:rsidRPr="00CE5547">
        <w:rPr>
          <w:rFonts w:ascii="Segoe UI" w:hAnsi="Segoe UI" w:cs="Segoe UI"/>
          <w:lang w:val="en"/>
        </w:rPr>
        <w:t>Stakeholder involvement &amp; co-creation</w:t>
      </w:r>
    </w:p>
    <w:p w14:paraId="1F304268" w14:textId="4CC77028" w:rsidR="00615162" w:rsidRPr="00CE5547" w:rsidRDefault="00615162" w:rsidP="00CE5547">
      <w:p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</w:p>
    <w:p w14:paraId="2909B56C" w14:textId="77777777" w:rsidR="002A311E" w:rsidRDefault="002A311E" w:rsidP="00713CAA">
      <w:pPr>
        <w:spacing w:after="0" w:line="240" w:lineRule="auto"/>
        <w:rPr>
          <w:rFonts w:ascii="Segoe UI" w:hAnsi="Segoe UI" w:cs="Segoe UI"/>
        </w:rPr>
      </w:pPr>
    </w:p>
    <w:p w14:paraId="772AE752" w14:textId="5BE79BF6" w:rsidR="006553AA" w:rsidRPr="002F04BA" w:rsidRDefault="009F53D5" w:rsidP="00713CAA">
      <w:pPr>
        <w:spacing w:after="0" w:line="240" w:lineRule="auto"/>
        <w:rPr>
          <w:rFonts w:ascii="Segoe UI" w:hAnsi="Segoe UI" w:cs="Segoe UI"/>
          <w:b/>
          <w:bCs/>
          <w:sz w:val="28"/>
          <w:szCs w:val="28"/>
        </w:rPr>
      </w:pPr>
      <w:r w:rsidRPr="00752839">
        <w:rPr>
          <w:rFonts w:ascii="Segoe UI" w:hAnsi="Segoe UI" w:cs="Segoe UI"/>
          <w:b/>
          <w:bCs/>
          <w:sz w:val="28"/>
          <w:szCs w:val="28"/>
        </w:rPr>
        <w:t>EDUCATION</w:t>
      </w:r>
    </w:p>
    <w:p w14:paraId="4EBE3674" w14:textId="78CE07C4" w:rsidR="009F53D5" w:rsidRPr="002F04BA" w:rsidRDefault="009F53D5" w:rsidP="002F04BA">
      <w:pPr>
        <w:pStyle w:val="ListParagraph"/>
        <w:numPr>
          <w:ilvl w:val="0"/>
          <w:numId w:val="5"/>
        </w:numPr>
        <w:spacing w:after="0" w:line="240" w:lineRule="auto"/>
        <w:rPr>
          <w:rFonts w:ascii="Segoe UI" w:hAnsi="Segoe UI" w:cs="Segoe UI"/>
          <w:lang w:val="en"/>
        </w:rPr>
      </w:pPr>
      <w:r w:rsidRPr="002F04BA">
        <w:rPr>
          <w:rFonts w:ascii="Segoe UI" w:hAnsi="Segoe UI" w:cs="Segoe UI"/>
          <w:lang w:val="en"/>
        </w:rPr>
        <w:t>Environmental Resource management</w:t>
      </w:r>
      <w:r w:rsidR="00C65C74">
        <w:rPr>
          <w:rFonts w:ascii="Segoe UI" w:hAnsi="Segoe UI" w:cs="Segoe UI"/>
          <w:lang w:val="en"/>
        </w:rPr>
        <w:t xml:space="preserve"> </w:t>
      </w:r>
      <w:r w:rsidRPr="002F04BA">
        <w:rPr>
          <w:rFonts w:ascii="Segoe UI" w:hAnsi="Segoe UI" w:cs="Segoe UI"/>
          <w:lang w:val="en"/>
        </w:rPr>
        <w:t>at Nassarawa State University, Keffi (NSUK), Nigeria</w:t>
      </w:r>
      <w:r w:rsidR="002F04BA" w:rsidRPr="002F04BA">
        <w:rPr>
          <w:rFonts w:ascii="Segoe UI" w:hAnsi="Segoe UI" w:cs="Segoe UI"/>
          <w:lang w:val="en"/>
        </w:rPr>
        <w:t xml:space="preserve"> (PhD)</w:t>
      </w:r>
      <w:r w:rsidRPr="002F04BA">
        <w:rPr>
          <w:rFonts w:ascii="Segoe UI" w:hAnsi="Segoe UI" w:cs="Segoe UI"/>
          <w:lang w:val="en"/>
        </w:rPr>
        <w:t xml:space="preserve"> </w:t>
      </w:r>
    </w:p>
    <w:p w14:paraId="723BD495" w14:textId="1046070A" w:rsidR="009F53D5" w:rsidRPr="002F04BA" w:rsidRDefault="009F53D5" w:rsidP="002F04BA">
      <w:pPr>
        <w:pStyle w:val="ListParagraph"/>
        <w:numPr>
          <w:ilvl w:val="0"/>
          <w:numId w:val="5"/>
        </w:numPr>
        <w:spacing w:after="0" w:line="240" w:lineRule="auto"/>
        <w:rPr>
          <w:rFonts w:ascii="Segoe UI" w:hAnsi="Segoe UI" w:cs="Segoe UI"/>
          <w:lang w:val="en"/>
        </w:rPr>
      </w:pPr>
      <w:r w:rsidRPr="002F04BA">
        <w:rPr>
          <w:rFonts w:ascii="Segoe UI" w:hAnsi="Segoe UI" w:cs="Segoe UI"/>
          <w:lang w:val="en"/>
        </w:rPr>
        <w:t xml:space="preserve">Environmental Resource Management at Lagos State University, (LASU), Ojo, Lagos, Nigeria </w:t>
      </w:r>
      <w:r w:rsidR="002F04BA" w:rsidRPr="002F04BA">
        <w:rPr>
          <w:rFonts w:ascii="Segoe UI" w:hAnsi="Segoe UI" w:cs="Segoe UI"/>
          <w:lang w:val="en"/>
        </w:rPr>
        <w:t>(Masters)</w:t>
      </w:r>
    </w:p>
    <w:p w14:paraId="7C574D2A" w14:textId="46CDCD55" w:rsidR="009F53D5" w:rsidRPr="002F04BA" w:rsidRDefault="009F53D5" w:rsidP="002F04BA">
      <w:pPr>
        <w:pStyle w:val="ListParagraph"/>
        <w:numPr>
          <w:ilvl w:val="0"/>
          <w:numId w:val="5"/>
        </w:numPr>
        <w:spacing w:after="0" w:line="240" w:lineRule="auto"/>
        <w:rPr>
          <w:rFonts w:ascii="Segoe UI" w:hAnsi="Segoe UI" w:cs="Segoe UI"/>
          <w:lang w:val="en"/>
        </w:rPr>
      </w:pPr>
      <w:r w:rsidRPr="002F04BA">
        <w:rPr>
          <w:rFonts w:ascii="Segoe UI" w:hAnsi="Segoe UI" w:cs="Segoe UI"/>
          <w:lang w:val="en"/>
        </w:rPr>
        <w:t>Public Administration (Law and Governance) at Olabisi Onabanjo University, (OOU)</w:t>
      </w:r>
      <w:r w:rsidR="002F04BA" w:rsidRPr="002F04BA">
        <w:rPr>
          <w:rFonts w:ascii="Segoe UI" w:hAnsi="Segoe UI" w:cs="Segoe UI"/>
          <w:lang w:val="en"/>
        </w:rPr>
        <w:t xml:space="preserve"> (Masters)</w:t>
      </w:r>
    </w:p>
    <w:p w14:paraId="3C3839F9" w14:textId="79DDDF81" w:rsidR="009F53D5" w:rsidRPr="002F04BA" w:rsidRDefault="009F53D5" w:rsidP="002F04BA">
      <w:pPr>
        <w:pStyle w:val="ListParagraph"/>
        <w:numPr>
          <w:ilvl w:val="0"/>
          <w:numId w:val="5"/>
        </w:numPr>
        <w:spacing w:after="0" w:line="240" w:lineRule="auto"/>
        <w:rPr>
          <w:rFonts w:ascii="Segoe UI" w:hAnsi="Segoe UI" w:cs="Segoe UI"/>
          <w:lang w:val="en"/>
        </w:rPr>
      </w:pPr>
      <w:r w:rsidRPr="002F04BA">
        <w:rPr>
          <w:rFonts w:ascii="Segoe UI" w:hAnsi="Segoe UI" w:cs="Segoe UI"/>
          <w:lang w:val="en"/>
        </w:rPr>
        <w:t>Business Administration (Oil &amp; Logistics &amp; Supply Chain Management) at NIBM, India</w:t>
      </w:r>
      <w:r w:rsidR="002F04BA" w:rsidRPr="002F04BA">
        <w:rPr>
          <w:rFonts w:ascii="Segoe UI" w:hAnsi="Segoe UI" w:cs="Segoe UI"/>
          <w:lang w:val="en"/>
        </w:rPr>
        <w:t xml:space="preserve"> (Masters)</w:t>
      </w:r>
    </w:p>
    <w:p w14:paraId="5414C6B8" w14:textId="6317CFCC" w:rsidR="009F53D5" w:rsidRPr="002F04BA" w:rsidRDefault="009F53D5" w:rsidP="002F04BA">
      <w:pPr>
        <w:pStyle w:val="ListParagraph"/>
        <w:numPr>
          <w:ilvl w:val="0"/>
          <w:numId w:val="5"/>
        </w:numPr>
        <w:spacing w:after="0" w:line="240" w:lineRule="auto"/>
        <w:rPr>
          <w:rFonts w:ascii="Segoe UI" w:hAnsi="Segoe UI" w:cs="Segoe UI"/>
          <w:lang w:val="en"/>
        </w:rPr>
      </w:pPr>
      <w:r w:rsidRPr="002F04BA">
        <w:rPr>
          <w:rFonts w:ascii="Segoe UI" w:hAnsi="Segoe UI" w:cs="Segoe UI"/>
          <w:lang w:val="en"/>
        </w:rPr>
        <w:t>Biochemistry at Lagos State University, (LASU), Ojo, Lagos, Nigeria</w:t>
      </w:r>
      <w:r w:rsidR="002F04BA" w:rsidRPr="002F04BA">
        <w:rPr>
          <w:rFonts w:ascii="Segoe UI" w:hAnsi="Segoe UI" w:cs="Segoe UI"/>
          <w:lang w:val="en"/>
        </w:rPr>
        <w:t xml:space="preserve"> (</w:t>
      </w:r>
      <w:r w:rsidR="00DE4CE1" w:rsidRPr="002F04BA">
        <w:rPr>
          <w:rFonts w:ascii="Segoe UI" w:hAnsi="Segoe UI" w:cs="Segoe UI"/>
          <w:lang w:val="en"/>
        </w:rPr>
        <w:t>B.Sc.</w:t>
      </w:r>
      <w:r w:rsidR="002F04BA" w:rsidRPr="002F04BA">
        <w:rPr>
          <w:rFonts w:ascii="Segoe UI" w:hAnsi="Segoe UI" w:cs="Segoe UI"/>
          <w:lang w:val="en"/>
        </w:rPr>
        <w:t>)</w:t>
      </w:r>
    </w:p>
    <w:p w14:paraId="3C1862B3" w14:textId="40F93FA6" w:rsidR="009F53D5" w:rsidRPr="002F04BA" w:rsidRDefault="009F53D5" w:rsidP="002F04BA">
      <w:pPr>
        <w:pStyle w:val="ListParagraph"/>
        <w:numPr>
          <w:ilvl w:val="0"/>
          <w:numId w:val="5"/>
        </w:numPr>
        <w:pBdr>
          <w:bottom w:val="single" w:sz="6" w:space="1" w:color="auto"/>
        </w:pBdr>
        <w:spacing w:after="0" w:line="240" w:lineRule="auto"/>
        <w:rPr>
          <w:rFonts w:ascii="Segoe UI" w:hAnsi="Segoe UI" w:cs="Segoe UI"/>
          <w:lang w:val="en"/>
        </w:rPr>
      </w:pPr>
      <w:r w:rsidRPr="002F04BA">
        <w:rPr>
          <w:rFonts w:ascii="Segoe UI" w:hAnsi="Segoe UI" w:cs="Segoe UI"/>
          <w:lang w:val="en"/>
        </w:rPr>
        <w:t>Science Laboratory Technology at Lagos State Polytechnic, Lagos, Nigeria</w:t>
      </w:r>
      <w:r w:rsidR="002F04BA" w:rsidRPr="002F04BA">
        <w:rPr>
          <w:rFonts w:ascii="Segoe UI" w:hAnsi="Segoe UI" w:cs="Segoe UI"/>
          <w:lang w:val="en"/>
        </w:rPr>
        <w:t xml:space="preserve"> (Diploma)</w:t>
      </w:r>
    </w:p>
    <w:p w14:paraId="00DD0BC9" w14:textId="77777777" w:rsidR="009F53D5" w:rsidRDefault="009F53D5" w:rsidP="00713CAA">
      <w:pPr>
        <w:spacing w:after="0" w:line="240" w:lineRule="auto"/>
        <w:rPr>
          <w:b/>
          <w:bCs/>
        </w:rPr>
      </w:pPr>
    </w:p>
    <w:p w14:paraId="4E44E448" w14:textId="77777777" w:rsidR="00CF2E3C" w:rsidRPr="00CF2E3C" w:rsidRDefault="00CF2E3C" w:rsidP="00CF2E3C">
      <w:p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  <w:b/>
          <w:bCs/>
        </w:rPr>
      </w:pPr>
      <w:r w:rsidRPr="00CF2E3C">
        <w:rPr>
          <w:rFonts w:ascii="Segoe UI" w:hAnsi="Segoe UI" w:cs="Segoe UI"/>
          <w:b/>
          <w:bCs/>
        </w:rPr>
        <w:t>PROFESSIONAL EXPERIENCE</w:t>
      </w:r>
    </w:p>
    <w:p w14:paraId="43F67BBE" w14:textId="77777777" w:rsidR="00CF2E3C" w:rsidRPr="00CF2E3C" w:rsidRDefault="00CF2E3C" w:rsidP="00CF2E3C">
      <w:p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CF2E3C">
        <w:rPr>
          <w:rFonts w:ascii="Segoe UI" w:hAnsi="Segoe UI" w:cs="Segoe UI"/>
        </w:rPr>
        <w:t>Quantitative Researcher &amp; Data Scientist | 2015 - Present</w:t>
      </w:r>
    </w:p>
    <w:p w14:paraId="61F5FCD7" w14:textId="77777777" w:rsidR="00CF2E3C" w:rsidRPr="00CF2E3C" w:rsidRDefault="00CF2E3C" w:rsidP="00CF2E3C">
      <w:p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  <w:b/>
          <w:bCs/>
          <w:i/>
          <w:iCs/>
        </w:rPr>
      </w:pPr>
      <w:r w:rsidRPr="00CF2E3C">
        <w:rPr>
          <w:rFonts w:ascii="Segoe UI" w:hAnsi="Segoe UI" w:cs="Segoe UI"/>
          <w:b/>
          <w:bCs/>
          <w:i/>
          <w:iCs/>
        </w:rPr>
        <w:t>Independent &amp; Institutional Research</w:t>
      </w:r>
    </w:p>
    <w:p w14:paraId="34F1B59F" w14:textId="5B64AB26" w:rsidR="00CF2E3C" w:rsidRPr="00CF2E3C" w:rsidRDefault="00CF2E3C" w:rsidP="00CF2E3C">
      <w:pPr>
        <w:pStyle w:val="ListParagraph"/>
        <w:numPr>
          <w:ilvl w:val="0"/>
          <w:numId w:val="24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CF2E3C">
        <w:rPr>
          <w:rFonts w:ascii="Segoe UI" w:hAnsi="Segoe UI" w:cs="Segoe UI"/>
        </w:rPr>
        <w:t xml:space="preserve">Designed and implemented over </w:t>
      </w:r>
      <w:r w:rsidR="002F6492">
        <w:rPr>
          <w:rFonts w:ascii="Segoe UI" w:hAnsi="Segoe UI" w:cs="Segoe UI"/>
        </w:rPr>
        <w:t>2</w:t>
      </w:r>
      <w:r w:rsidRPr="00CF2E3C">
        <w:rPr>
          <w:rFonts w:ascii="Segoe UI" w:hAnsi="Segoe UI" w:cs="Segoe UI"/>
        </w:rPr>
        <w:t>5 quantitative research studies across environmental science, public health, agriculture, and social policy domains in Nigeria</w:t>
      </w:r>
    </w:p>
    <w:p w14:paraId="37D175B8" w14:textId="16C5F569" w:rsidR="00CF2E3C" w:rsidRPr="00CF2E3C" w:rsidRDefault="00CF2E3C" w:rsidP="00CF2E3C">
      <w:pPr>
        <w:pStyle w:val="ListParagraph"/>
        <w:numPr>
          <w:ilvl w:val="0"/>
          <w:numId w:val="24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CF2E3C">
        <w:rPr>
          <w:rFonts w:ascii="Segoe UI" w:hAnsi="Segoe UI" w:cs="Segoe UI"/>
        </w:rPr>
        <w:t>Managed large-scale datasets involving over 500 observations with complex hierarchical structures</w:t>
      </w:r>
    </w:p>
    <w:p w14:paraId="799DEF54" w14:textId="01C25899" w:rsidR="00CF2E3C" w:rsidRPr="00CF2E3C" w:rsidRDefault="00CF2E3C" w:rsidP="00CF2E3C">
      <w:pPr>
        <w:pStyle w:val="ListParagraph"/>
        <w:numPr>
          <w:ilvl w:val="0"/>
          <w:numId w:val="24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CF2E3C">
        <w:rPr>
          <w:rFonts w:ascii="Segoe UI" w:hAnsi="Segoe UI" w:cs="Segoe UI"/>
        </w:rPr>
        <w:t>Applied advanced statistical methods including regression analysis, ANOVA, PCA, Cronbach alpha, multilevel modeling, Shapiro-Wilk, etc., spatial analysis, and machine learning algorithms</w:t>
      </w:r>
    </w:p>
    <w:p w14:paraId="3AF36167" w14:textId="67D71B92" w:rsidR="00CF2E3C" w:rsidRPr="00CF2E3C" w:rsidRDefault="00CF2E3C" w:rsidP="00CF2E3C">
      <w:pPr>
        <w:pStyle w:val="ListParagraph"/>
        <w:numPr>
          <w:ilvl w:val="0"/>
          <w:numId w:val="24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CF2E3C">
        <w:rPr>
          <w:rFonts w:ascii="Segoe UI" w:hAnsi="Segoe UI" w:cs="Segoe UI"/>
        </w:rPr>
        <w:t xml:space="preserve">Published over </w:t>
      </w:r>
      <w:r w:rsidR="002F6492">
        <w:rPr>
          <w:rFonts w:ascii="Segoe UI" w:hAnsi="Segoe UI" w:cs="Segoe UI"/>
        </w:rPr>
        <w:t>30</w:t>
      </w:r>
      <w:r w:rsidRPr="00CF2E3C">
        <w:rPr>
          <w:rFonts w:ascii="Segoe UI" w:hAnsi="Segoe UI" w:cs="Segoe UI"/>
        </w:rPr>
        <w:t xml:space="preserve"> peer-reviewed articles in international journals (2020-2025)</w:t>
      </w:r>
    </w:p>
    <w:p w14:paraId="25EC77DF" w14:textId="03A5BCA4" w:rsidR="00CF2E3C" w:rsidRPr="00CF2E3C" w:rsidRDefault="00CF2E3C" w:rsidP="00CF2E3C">
      <w:pPr>
        <w:pStyle w:val="ListParagraph"/>
        <w:numPr>
          <w:ilvl w:val="0"/>
          <w:numId w:val="24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CF2E3C">
        <w:rPr>
          <w:rFonts w:ascii="Segoe UI" w:hAnsi="Segoe UI" w:cs="Segoe UI"/>
        </w:rPr>
        <w:t>Developed data collection instruments, sampling frameworks, and analytical protocols</w:t>
      </w:r>
    </w:p>
    <w:p w14:paraId="7BBF7C7A" w14:textId="7D9A4B8C" w:rsidR="00CF2E3C" w:rsidRPr="00CF2E3C" w:rsidRDefault="00CF2E3C" w:rsidP="00CF2E3C">
      <w:pPr>
        <w:pStyle w:val="ListParagraph"/>
        <w:numPr>
          <w:ilvl w:val="0"/>
          <w:numId w:val="24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CF2E3C">
        <w:rPr>
          <w:rFonts w:ascii="Segoe UI" w:hAnsi="Segoe UI" w:cs="Segoe UI"/>
        </w:rPr>
        <w:lastRenderedPageBreak/>
        <w:t>Coordinated multi-site field data collection across Lagos State, Abuja, and across Nigeria at large</w:t>
      </w:r>
    </w:p>
    <w:p w14:paraId="7C1745AF" w14:textId="7D3614AE" w:rsidR="00CF2E3C" w:rsidRPr="00CF2E3C" w:rsidRDefault="00CF2E3C" w:rsidP="00CF2E3C">
      <w:pPr>
        <w:pStyle w:val="ListParagraph"/>
        <w:numPr>
          <w:ilvl w:val="0"/>
          <w:numId w:val="24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CF2E3C">
        <w:rPr>
          <w:rFonts w:ascii="Segoe UI" w:hAnsi="Segoe UI" w:cs="Segoe UI"/>
        </w:rPr>
        <w:t>Trained field teams on survey administration, quality assurance, and ethical data collection</w:t>
      </w:r>
    </w:p>
    <w:p w14:paraId="23D94409" w14:textId="77777777" w:rsidR="00CF2E3C" w:rsidRPr="00CF2E3C" w:rsidRDefault="00CF2E3C" w:rsidP="00CF2E3C">
      <w:p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</w:p>
    <w:p w14:paraId="6113D1AD" w14:textId="77777777" w:rsidR="00CF2E3C" w:rsidRPr="00CF2E3C" w:rsidRDefault="00CF2E3C" w:rsidP="00CF2E3C">
      <w:p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  <w:b/>
          <w:bCs/>
          <w:i/>
          <w:iCs/>
        </w:rPr>
      </w:pPr>
      <w:r w:rsidRPr="00CF2E3C">
        <w:rPr>
          <w:rFonts w:ascii="Segoe UI" w:hAnsi="Segoe UI" w:cs="Segoe UI"/>
          <w:b/>
          <w:bCs/>
          <w:i/>
          <w:iCs/>
        </w:rPr>
        <w:t>Key Quantitative Research Projects:</w:t>
      </w:r>
    </w:p>
    <w:p w14:paraId="36B98D00" w14:textId="359A5C21" w:rsidR="00AD3261" w:rsidRPr="00AD3261" w:rsidRDefault="00AD3261" w:rsidP="00CF2E3C">
      <w:pPr>
        <w:pStyle w:val="ListParagraph"/>
        <w:numPr>
          <w:ilvl w:val="0"/>
          <w:numId w:val="24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AD3261">
        <w:rPr>
          <w:rFonts w:ascii="Segoe UI" w:hAnsi="Segoe UI" w:cs="Segoe UI"/>
        </w:rPr>
        <w:t>Assessment of Microplastics Contamination</w:t>
      </w:r>
      <w:r w:rsidRPr="00AD3261">
        <w:rPr>
          <w:rFonts w:ascii="Segoe UI" w:hAnsi="Segoe UI" w:cs="Segoe UI"/>
        </w:rPr>
        <w:t xml:space="preserve"> in </w:t>
      </w:r>
      <w:r>
        <w:rPr>
          <w:rFonts w:ascii="Segoe UI" w:hAnsi="Segoe UI" w:cs="Segoe UI"/>
        </w:rPr>
        <w:t>F</w:t>
      </w:r>
      <w:r w:rsidRPr="00AD3261">
        <w:rPr>
          <w:rFonts w:ascii="Segoe UI" w:hAnsi="Segoe UI" w:cs="Segoe UI"/>
        </w:rPr>
        <w:t xml:space="preserve">armland under </w:t>
      </w:r>
      <w:r w:rsidRPr="00AD3261">
        <w:rPr>
          <w:rFonts w:ascii="Segoe UI" w:hAnsi="Segoe UI" w:cs="Segoe UI"/>
        </w:rPr>
        <w:t>Seasonal Comparative Study</w:t>
      </w:r>
      <w:r w:rsidR="009370F6">
        <w:rPr>
          <w:rFonts w:ascii="Segoe UI" w:hAnsi="Segoe UI" w:cs="Segoe UI"/>
        </w:rPr>
        <w:t xml:space="preserve"> </w:t>
      </w:r>
      <w:r w:rsidR="009370F6" w:rsidRPr="00CF2E3C">
        <w:rPr>
          <w:rFonts w:ascii="Segoe UI" w:hAnsi="Segoe UI" w:cs="Segoe UI"/>
        </w:rPr>
        <w:t>(202</w:t>
      </w:r>
      <w:r w:rsidR="009370F6">
        <w:rPr>
          <w:rFonts w:ascii="Segoe UI" w:hAnsi="Segoe UI" w:cs="Segoe UI"/>
        </w:rPr>
        <w:t>4</w:t>
      </w:r>
      <w:r w:rsidR="009370F6" w:rsidRPr="00CF2E3C">
        <w:rPr>
          <w:rFonts w:ascii="Segoe UI" w:hAnsi="Segoe UI" w:cs="Segoe UI"/>
        </w:rPr>
        <w:t>-present)</w:t>
      </w:r>
    </w:p>
    <w:p w14:paraId="505FD3D5" w14:textId="7413CD58" w:rsidR="00CF2E3C" w:rsidRPr="00CF2E3C" w:rsidRDefault="00CF2E3C" w:rsidP="00CF2E3C">
      <w:pPr>
        <w:pStyle w:val="ListParagraph"/>
        <w:numPr>
          <w:ilvl w:val="0"/>
          <w:numId w:val="24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CF2E3C">
        <w:rPr>
          <w:rFonts w:ascii="Segoe UI" w:hAnsi="Segoe UI" w:cs="Segoe UI"/>
        </w:rPr>
        <w:t>Machine Learning-Based Soil Quality Assessment (2023-present)</w:t>
      </w:r>
    </w:p>
    <w:p w14:paraId="074E6122" w14:textId="77777777" w:rsidR="00CF2E3C" w:rsidRPr="00CF2E3C" w:rsidRDefault="00CF2E3C" w:rsidP="00CF2E3C">
      <w:pPr>
        <w:pStyle w:val="ListParagraph"/>
        <w:numPr>
          <w:ilvl w:val="0"/>
          <w:numId w:val="24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CF2E3C">
        <w:rPr>
          <w:rFonts w:ascii="Segoe UI" w:hAnsi="Segoe UI" w:cs="Segoe UI"/>
        </w:rPr>
        <w:t>Designed multi-site sampling strategy across 4 Local Government Areas (120 data points)</w:t>
      </w:r>
    </w:p>
    <w:p w14:paraId="64F10527" w14:textId="77777777" w:rsidR="00CF2E3C" w:rsidRPr="00CF2E3C" w:rsidRDefault="00CF2E3C" w:rsidP="00CF2E3C">
      <w:pPr>
        <w:pStyle w:val="ListParagraph"/>
        <w:numPr>
          <w:ilvl w:val="0"/>
          <w:numId w:val="24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CF2E3C">
        <w:rPr>
          <w:rFonts w:ascii="Segoe UI" w:hAnsi="Segoe UI" w:cs="Segoe UI"/>
        </w:rPr>
        <w:t>Cleaned and managed complex dataset with over 30 variables across multiple dimensions</w:t>
      </w:r>
    </w:p>
    <w:p w14:paraId="0D5FA507" w14:textId="77777777" w:rsidR="00CF2E3C" w:rsidRPr="00CF2E3C" w:rsidRDefault="00CF2E3C" w:rsidP="00CF2E3C">
      <w:pPr>
        <w:pStyle w:val="ListParagraph"/>
        <w:numPr>
          <w:ilvl w:val="0"/>
          <w:numId w:val="24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CF2E3C">
        <w:rPr>
          <w:rFonts w:ascii="Segoe UI" w:hAnsi="Segoe UI" w:cs="Segoe UI"/>
        </w:rPr>
        <w:t>Applied machine learning algorithms (Random Forest, Cubist, PLSR) for classification</w:t>
      </w:r>
    </w:p>
    <w:p w14:paraId="294ABAB0" w14:textId="77777777" w:rsidR="00CF2E3C" w:rsidRPr="00CF2E3C" w:rsidRDefault="00CF2E3C" w:rsidP="00CF2E3C">
      <w:pPr>
        <w:pStyle w:val="ListParagraph"/>
        <w:numPr>
          <w:ilvl w:val="0"/>
          <w:numId w:val="24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CF2E3C">
        <w:rPr>
          <w:rFonts w:ascii="Segoe UI" w:hAnsi="Segoe UI" w:cs="Segoe UI"/>
        </w:rPr>
        <w:t>Produced comprehensive analytical report with tables, figures, and policy recommendations</w:t>
      </w:r>
    </w:p>
    <w:p w14:paraId="32E8ADCE" w14:textId="77777777" w:rsidR="00CF2E3C" w:rsidRPr="00CF2E3C" w:rsidRDefault="00CF2E3C" w:rsidP="00CF2E3C">
      <w:pPr>
        <w:pStyle w:val="ListParagraph"/>
        <w:numPr>
          <w:ilvl w:val="0"/>
          <w:numId w:val="24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CF2E3C">
        <w:rPr>
          <w:rFonts w:ascii="Segoe UI" w:hAnsi="Segoe UI" w:cs="Segoe UI"/>
        </w:rPr>
        <w:t>Tools: R Studio, Python (scikit-learn), QGIS, STATA, SPSS</w:t>
      </w:r>
    </w:p>
    <w:p w14:paraId="236096B2" w14:textId="77777777" w:rsidR="00CF2E3C" w:rsidRPr="00CF2E3C" w:rsidRDefault="00CF2E3C" w:rsidP="00CF2E3C">
      <w:p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</w:p>
    <w:p w14:paraId="4B8202DB" w14:textId="42F16D29" w:rsidR="00CF2E3C" w:rsidRPr="00CF2E3C" w:rsidRDefault="00CF2E3C" w:rsidP="00CF2E3C">
      <w:p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  <w:b/>
          <w:bCs/>
          <w:i/>
          <w:iCs/>
        </w:rPr>
      </w:pPr>
      <w:r w:rsidRPr="00CF2E3C">
        <w:rPr>
          <w:rFonts w:ascii="Segoe UI" w:hAnsi="Segoe UI" w:cs="Segoe UI"/>
          <w:b/>
          <w:bCs/>
          <w:i/>
          <w:iCs/>
        </w:rPr>
        <w:t xml:space="preserve">Climate Change Impact on </w:t>
      </w:r>
      <w:r>
        <w:rPr>
          <w:rFonts w:ascii="Segoe UI" w:hAnsi="Segoe UI" w:cs="Segoe UI"/>
          <w:b/>
          <w:bCs/>
          <w:i/>
          <w:iCs/>
        </w:rPr>
        <w:t xml:space="preserve">Workers and </w:t>
      </w:r>
      <w:r w:rsidRPr="00CF2E3C">
        <w:rPr>
          <w:rFonts w:ascii="Segoe UI" w:hAnsi="Segoe UI" w:cs="Segoe UI"/>
          <w:b/>
          <w:bCs/>
          <w:i/>
          <w:iCs/>
        </w:rPr>
        <w:t>Fishing Livelihoods (</w:t>
      </w:r>
      <w:r>
        <w:rPr>
          <w:rFonts w:ascii="Segoe UI" w:hAnsi="Segoe UI" w:cs="Segoe UI"/>
          <w:b/>
          <w:bCs/>
          <w:i/>
          <w:iCs/>
        </w:rPr>
        <w:t xml:space="preserve">2020, </w:t>
      </w:r>
      <w:r w:rsidRPr="00CF2E3C">
        <w:rPr>
          <w:rFonts w:ascii="Segoe UI" w:hAnsi="Segoe UI" w:cs="Segoe UI"/>
          <w:b/>
          <w:bCs/>
          <w:i/>
          <w:iCs/>
        </w:rPr>
        <w:t>2023)</w:t>
      </w:r>
    </w:p>
    <w:p w14:paraId="55B45D61" w14:textId="1CDF838E" w:rsidR="00CF2E3C" w:rsidRPr="00CF2E3C" w:rsidRDefault="00CF2E3C" w:rsidP="00CF2E3C">
      <w:pPr>
        <w:pStyle w:val="ListParagraph"/>
        <w:numPr>
          <w:ilvl w:val="0"/>
          <w:numId w:val="24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CF2E3C">
        <w:rPr>
          <w:rFonts w:ascii="Segoe UI" w:hAnsi="Segoe UI" w:cs="Segoe UI"/>
        </w:rPr>
        <w:t xml:space="preserve">Developed survey instrument and sampling strategy for 300+ </w:t>
      </w:r>
      <w:r w:rsidR="003225A2">
        <w:rPr>
          <w:rFonts w:ascii="Segoe UI" w:hAnsi="Segoe UI" w:cs="Segoe UI"/>
        </w:rPr>
        <w:t xml:space="preserve">workers and </w:t>
      </w:r>
      <w:r w:rsidRPr="00CF2E3C">
        <w:rPr>
          <w:rFonts w:ascii="Segoe UI" w:hAnsi="Segoe UI" w:cs="Segoe UI"/>
        </w:rPr>
        <w:t>fishing households</w:t>
      </w:r>
    </w:p>
    <w:p w14:paraId="036F3992" w14:textId="77777777" w:rsidR="00CF2E3C" w:rsidRPr="00CF2E3C" w:rsidRDefault="00CF2E3C" w:rsidP="00CF2E3C">
      <w:pPr>
        <w:pStyle w:val="ListParagraph"/>
        <w:numPr>
          <w:ilvl w:val="0"/>
          <w:numId w:val="24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CF2E3C">
        <w:rPr>
          <w:rFonts w:ascii="Segoe UI" w:hAnsi="Segoe UI" w:cs="Segoe UI"/>
        </w:rPr>
        <w:t>Conducted statistical analysis of climate variables, income, and adaptation strategies</w:t>
      </w:r>
    </w:p>
    <w:p w14:paraId="5D0035A8" w14:textId="77777777" w:rsidR="00CF2E3C" w:rsidRPr="00CF2E3C" w:rsidRDefault="00CF2E3C" w:rsidP="00CF2E3C">
      <w:pPr>
        <w:pStyle w:val="ListParagraph"/>
        <w:numPr>
          <w:ilvl w:val="0"/>
          <w:numId w:val="24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CF2E3C">
        <w:rPr>
          <w:rFonts w:ascii="Segoe UI" w:hAnsi="Segoe UI" w:cs="Segoe UI"/>
        </w:rPr>
        <w:t>Integrated quantitative survey data with qualitative community interviews</w:t>
      </w:r>
    </w:p>
    <w:p w14:paraId="6C1760E5" w14:textId="77777777" w:rsidR="00CF2E3C" w:rsidRPr="00CF2E3C" w:rsidRDefault="00CF2E3C" w:rsidP="00CF2E3C">
      <w:pPr>
        <w:pStyle w:val="ListParagraph"/>
        <w:numPr>
          <w:ilvl w:val="0"/>
          <w:numId w:val="24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CF2E3C">
        <w:rPr>
          <w:rFonts w:ascii="Segoe UI" w:hAnsi="Segoe UI" w:cs="Segoe UI"/>
        </w:rPr>
        <w:t>Tools: SPSS, STATA, R, Microsoft Excel</w:t>
      </w:r>
    </w:p>
    <w:p w14:paraId="57ED1C7D" w14:textId="77777777" w:rsidR="00CF2E3C" w:rsidRPr="00CF2E3C" w:rsidRDefault="00CF2E3C" w:rsidP="00CF2E3C">
      <w:p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</w:p>
    <w:p w14:paraId="3E6AC572" w14:textId="77777777" w:rsidR="00CF2E3C" w:rsidRPr="003225A2" w:rsidRDefault="00CF2E3C" w:rsidP="00CF2E3C">
      <w:p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  <w:b/>
          <w:bCs/>
          <w:i/>
          <w:iCs/>
        </w:rPr>
      </w:pPr>
      <w:r w:rsidRPr="003225A2">
        <w:rPr>
          <w:rFonts w:ascii="Segoe UI" w:hAnsi="Segoe UI" w:cs="Segoe UI"/>
          <w:b/>
          <w:bCs/>
          <w:i/>
          <w:iCs/>
        </w:rPr>
        <w:t>Educational Intervention Impact Evaluation (2024)</w:t>
      </w:r>
    </w:p>
    <w:p w14:paraId="21257EAF" w14:textId="77777777" w:rsidR="00CF2E3C" w:rsidRPr="00CF2E3C" w:rsidRDefault="00CF2E3C" w:rsidP="00CF2E3C">
      <w:pPr>
        <w:pStyle w:val="ListParagraph"/>
        <w:numPr>
          <w:ilvl w:val="0"/>
          <w:numId w:val="24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CF2E3C">
        <w:rPr>
          <w:rFonts w:ascii="Segoe UI" w:hAnsi="Segoe UI" w:cs="Segoe UI"/>
        </w:rPr>
        <w:t>Designed pre-post intervention study with control group (300+ students)</w:t>
      </w:r>
    </w:p>
    <w:p w14:paraId="3679B200" w14:textId="77777777" w:rsidR="00CF2E3C" w:rsidRPr="00CF2E3C" w:rsidRDefault="00CF2E3C" w:rsidP="00CF2E3C">
      <w:pPr>
        <w:pStyle w:val="ListParagraph"/>
        <w:numPr>
          <w:ilvl w:val="0"/>
          <w:numId w:val="24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CF2E3C">
        <w:rPr>
          <w:rFonts w:ascii="Segoe UI" w:hAnsi="Segoe UI" w:cs="Segoe UI"/>
        </w:rPr>
        <w:t>Analyzed behavioral and attitudinal changes using Average Variance Extraction (AVE), paired t-tests, independent t-test, General Linear Model (GLM), and Multivariate ANOVA.</w:t>
      </w:r>
    </w:p>
    <w:p w14:paraId="75AE8D34" w14:textId="77777777" w:rsidR="00CF2E3C" w:rsidRPr="00CF2E3C" w:rsidRDefault="00CF2E3C" w:rsidP="00CF2E3C">
      <w:pPr>
        <w:pStyle w:val="ListParagraph"/>
        <w:numPr>
          <w:ilvl w:val="0"/>
          <w:numId w:val="24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CF2E3C">
        <w:rPr>
          <w:rFonts w:ascii="Segoe UI" w:hAnsi="Segoe UI" w:cs="Segoe UI"/>
        </w:rPr>
        <w:t>Evaluated effectiveness of climate change education curriculum</w:t>
      </w:r>
    </w:p>
    <w:p w14:paraId="446BF09D" w14:textId="77777777" w:rsidR="00CF2E3C" w:rsidRPr="00CF2E3C" w:rsidRDefault="00CF2E3C" w:rsidP="00CF2E3C">
      <w:pPr>
        <w:pStyle w:val="ListParagraph"/>
        <w:numPr>
          <w:ilvl w:val="0"/>
          <w:numId w:val="24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CF2E3C">
        <w:rPr>
          <w:rFonts w:ascii="Segoe UI" w:hAnsi="Segoe UI" w:cs="Segoe UI"/>
        </w:rPr>
        <w:t>Tools: SPSS, STATA, R</w:t>
      </w:r>
    </w:p>
    <w:p w14:paraId="7BFA8016" w14:textId="77777777" w:rsidR="00CF2E3C" w:rsidRPr="00CF2E3C" w:rsidRDefault="00CF2E3C" w:rsidP="00CF2E3C">
      <w:p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</w:p>
    <w:p w14:paraId="5410D004" w14:textId="77777777" w:rsidR="00CF2E3C" w:rsidRPr="003225A2" w:rsidRDefault="00CF2E3C" w:rsidP="00CF2E3C">
      <w:p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  <w:b/>
          <w:bCs/>
          <w:i/>
          <w:iCs/>
        </w:rPr>
      </w:pPr>
      <w:r w:rsidRPr="003225A2">
        <w:rPr>
          <w:rFonts w:ascii="Segoe UI" w:hAnsi="Segoe UI" w:cs="Segoe UI"/>
          <w:b/>
          <w:bCs/>
          <w:i/>
          <w:iCs/>
        </w:rPr>
        <w:t>Biosafety Compliance Assessment (2022, 2025)</w:t>
      </w:r>
    </w:p>
    <w:p w14:paraId="24090564" w14:textId="77777777" w:rsidR="00CF2E3C" w:rsidRPr="00CF2E3C" w:rsidRDefault="00CF2E3C" w:rsidP="00CF2E3C">
      <w:pPr>
        <w:pStyle w:val="ListParagraph"/>
        <w:numPr>
          <w:ilvl w:val="0"/>
          <w:numId w:val="24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CF2E3C">
        <w:rPr>
          <w:rFonts w:ascii="Segoe UI" w:hAnsi="Segoe UI" w:cs="Segoe UI"/>
        </w:rPr>
        <w:t>Developed and administered surveys across 20+ institutional laboratories</w:t>
      </w:r>
    </w:p>
    <w:p w14:paraId="0920A24D" w14:textId="77777777" w:rsidR="00CF2E3C" w:rsidRPr="00CF2E3C" w:rsidRDefault="00CF2E3C" w:rsidP="00CF2E3C">
      <w:pPr>
        <w:pStyle w:val="ListParagraph"/>
        <w:numPr>
          <w:ilvl w:val="0"/>
          <w:numId w:val="24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CF2E3C">
        <w:rPr>
          <w:rFonts w:ascii="Segoe UI" w:hAnsi="Segoe UI" w:cs="Segoe UI"/>
        </w:rPr>
        <w:t>Applied machine learning to assess secondary contamination risks</w:t>
      </w:r>
    </w:p>
    <w:p w14:paraId="43FF16B3" w14:textId="77777777" w:rsidR="00CF2E3C" w:rsidRPr="00CF2E3C" w:rsidRDefault="00CF2E3C" w:rsidP="00CF2E3C">
      <w:pPr>
        <w:pStyle w:val="ListParagraph"/>
        <w:numPr>
          <w:ilvl w:val="0"/>
          <w:numId w:val="24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CF2E3C">
        <w:rPr>
          <w:rFonts w:ascii="Segoe UI" w:hAnsi="Segoe UI" w:cs="Segoe UI"/>
        </w:rPr>
        <w:t>Conducted descriptive and inferential statistics on compliance indicators</w:t>
      </w:r>
    </w:p>
    <w:p w14:paraId="2C16A9BE" w14:textId="77777777" w:rsidR="00CF2E3C" w:rsidRPr="00CF2E3C" w:rsidRDefault="00CF2E3C" w:rsidP="00CF2E3C">
      <w:pPr>
        <w:pStyle w:val="ListParagraph"/>
        <w:numPr>
          <w:ilvl w:val="0"/>
          <w:numId w:val="24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CF2E3C">
        <w:rPr>
          <w:rFonts w:ascii="Segoe UI" w:hAnsi="Segoe UI" w:cs="Segoe UI"/>
        </w:rPr>
        <w:t>Tools: Python, R, SPSS</w:t>
      </w:r>
    </w:p>
    <w:p w14:paraId="7C7ABA42" w14:textId="77777777" w:rsidR="00CF2E3C" w:rsidRPr="00CF2E3C" w:rsidRDefault="00CF2E3C" w:rsidP="00CF2E3C">
      <w:p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</w:p>
    <w:p w14:paraId="0B4866D2" w14:textId="77777777" w:rsidR="00CF2E3C" w:rsidRPr="003225A2" w:rsidRDefault="00CF2E3C" w:rsidP="00CF2E3C">
      <w:p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  <w:b/>
          <w:bCs/>
          <w:i/>
          <w:iCs/>
        </w:rPr>
      </w:pPr>
      <w:r w:rsidRPr="003225A2">
        <w:rPr>
          <w:rFonts w:ascii="Segoe UI" w:hAnsi="Segoe UI" w:cs="Segoe UI"/>
          <w:b/>
          <w:bCs/>
          <w:i/>
          <w:iCs/>
        </w:rPr>
        <w:lastRenderedPageBreak/>
        <w:t>Multiple Environmental Health Assessments (2020-2024)</w:t>
      </w:r>
    </w:p>
    <w:p w14:paraId="739D4F0B" w14:textId="77777777" w:rsidR="00CF2E3C" w:rsidRPr="00CF2E3C" w:rsidRDefault="00CF2E3C" w:rsidP="00CF2E3C">
      <w:pPr>
        <w:pStyle w:val="ListParagraph"/>
        <w:numPr>
          <w:ilvl w:val="0"/>
          <w:numId w:val="24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CF2E3C">
        <w:rPr>
          <w:rFonts w:ascii="Segoe UI" w:hAnsi="Segoe UI" w:cs="Segoe UI"/>
        </w:rPr>
        <w:t>Designed KAP surveys on open defecation, waste management, pollution exposure</w:t>
      </w:r>
    </w:p>
    <w:p w14:paraId="74EE4125" w14:textId="77777777" w:rsidR="00CF2E3C" w:rsidRPr="00CF2E3C" w:rsidRDefault="00CF2E3C" w:rsidP="00CF2E3C">
      <w:pPr>
        <w:pStyle w:val="ListParagraph"/>
        <w:numPr>
          <w:ilvl w:val="0"/>
          <w:numId w:val="24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CF2E3C">
        <w:rPr>
          <w:rFonts w:ascii="Segoe UI" w:hAnsi="Segoe UI" w:cs="Segoe UI"/>
        </w:rPr>
        <w:t>Analyzed health risk indices using statistical and probabilistic models</w:t>
      </w:r>
    </w:p>
    <w:p w14:paraId="734614DC" w14:textId="77777777" w:rsidR="00CF2E3C" w:rsidRPr="00CF2E3C" w:rsidRDefault="00CF2E3C" w:rsidP="00CF2E3C">
      <w:pPr>
        <w:pStyle w:val="ListParagraph"/>
        <w:numPr>
          <w:ilvl w:val="0"/>
          <w:numId w:val="24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CF2E3C">
        <w:rPr>
          <w:rFonts w:ascii="Segoe UI" w:hAnsi="Segoe UI" w:cs="Segoe UI"/>
        </w:rPr>
        <w:t>Conducted spatial analysis of contamination patterns</w:t>
      </w:r>
    </w:p>
    <w:p w14:paraId="629B35D4" w14:textId="77777777" w:rsidR="00CF2E3C" w:rsidRPr="00CF2E3C" w:rsidRDefault="00CF2E3C" w:rsidP="00CF2E3C">
      <w:pPr>
        <w:pStyle w:val="ListParagraph"/>
        <w:numPr>
          <w:ilvl w:val="0"/>
          <w:numId w:val="24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CF2E3C">
        <w:rPr>
          <w:rFonts w:ascii="Segoe UI" w:hAnsi="Segoe UI" w:cs="Segoe UI"/>
        </w:rPr>
        <w:t>Sample sizes: 300-500 plus respondents per study</w:t>
      </w:r>
    </w:p>
    <w:p w14:paraId="776CF43B" w14:textId="77777777" w:rsidR="00CF2E3C" w:rsidRPr="00CF2E3C" w:rsidRDefault="00CF2E3C" w:rsidP="00CF2E3C">
      <w:pPr>
        <w:pStyle w:val="ListParagraph"/>
        <w:numPr>
          <w:ilvl w:val="0"/>
          <w:numId w:val="24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CF2E3C">
        <w:rPr>
          <w:rFonts w:ascii="Segoe UI" w:hAnsi="Segoe UI" w:cs="Segoe UI"/>
        </w:rPr>
        <w:t>Tools: SPSS, R, STATA, E-View, QGIS</w:t>
      </w:r>
    </w:p>
    <w:p w14:paraId="29E2830E" w14:textId="77777777" w:rsidR="00CF2E3C" w:rsidRPr="00CF2E3C" w:rsidRDefault="00CF2E3C" w:rsidP="00CF2E3C">
      <w:p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</w:p>
    <w:p w14:paraId="00CCA9C7" w14:textId="77777777" w:rsidR="00CF2E3C" w:rsidRPr="00CF2E3C" w:rsidRDefault="00CF2E3C" w:rsidP="00CF2E3C">
      <w:p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CF2E3C">
        <w:rPr>
          <w:rFonts w:ascii="Segoe UI" w:hAnsi="Segoe UI" w:cs="Segoe UI"/>
        </w:rPr>
        <w:t>Director of Publications | 2020 - Present</w:t>
      </w:r>
    </w:p>
    <w:p w14:paraId="4699D5CA" w14:textId="77777777" w:rsidR="00CF2E3C" w:rsidRPr="00CF2E3C" w:rsidRDefault="00CF2E3C" w:rsidP="00CF2E3C">
      <w:p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CF2E3C">
        <w:rPr>
          <w:rFonts w:ascii="Segoe UI" w:hAnsi="Segoe UI" w:cs="Segoe UI"/>
        </w:rPr>
        <w:t>Lujosh Ventures Limited</w:t>
      </w:r>
    </w:p>
    <w:p w14:paraId="16AB7D74" w14:textId="77777777" w:rsidR="00CF2E3C" w:rsidRPr="00CF2E3C" w:rsidRDefault="00CF2E3C" w:rsidP="00CF2E3C">
      <w:p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</w:p>
    <w:p w14:paraId="4BF88CA1" w14:textId="4E2AE70A" w:rsidR="00CF2E3C" w:rsidRPr="003225A2" w:rsidRDefault="00CF2E3C" w:rsidP="003225A2">
      <w:pPr>
        <w:pStyle w:val="ListParagraph"/>
        <w:numPr>
          <w:ilvl w:val="0"/>
          <w:numId w:val="25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3225A2">
        <w:rPr>
          <w:rFonts w:ascii="Segoe UI" w:hAnsi="Segoe UI" w:cs="Segoe UI"/>
        </w:rPr>
        <w:t>Lead editorial and peer review processes for research publications</w:t>
      </w:r>
    </w:p>
    <w:p w14:paraId="1937CCE4" w14:textId="592D8DEA" w:rsidR="00CF2E3C" w:rsidRPr="003225A2" w:rsidRDefault="00CF2E3C" w:rsidP="003225A2">
      <w:pPr>
        <w:pStyle w:val="ListParagraph"/>
        <w:numPr>
          <w:ilvl w:val="0"/>
          <w:numId w:val="25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3225A2">
        <w:rPr>
          <w:rFonts w:ascii="Segoe UI" w:hAnsi="Segoe UI" w:cs="Segoe UI"/>
        </w:rPr>
        <w:t>Evaluate methodological rigor, statistical validity, and research quality</w:t>
      </w:r>
    </w:p>
    <w:p w14:paraId="0CBBF67C" w14:textId="1DACD8A3" w:rsidR="00CF2E3C" w:rsidRPr="003225A2" w:rsidRDefault="00CF2E3C" w:rsidP="003225A2">
      <w:pPr>
        <w:pStyle w:val="ListParagraph"/>
        <w:numPr>
          <w:ilvl w:val="0"/>
          <w:numId w:val="25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3225A2">
        <w:rPr>
          <w:rFonts w:ascii="Segoe UI" w:hAnsi="Segoe UI" w:cs="Segoe UI"/>
        </w:rPr>
        <w:t>Mentor early-career researchers on quantitative methods and scientific writing</w:t>
      </w:r>
    </w:p>
    <w:p w14:paraId="21EBBA9B" w14:textId="2E8B6F0E" w:rsidR="00CF2E3C" w:rsidRPr="003225A2" w:rsidRDefault="00CF2E3C" w:rsidP="003225A2">
      <w:pPr>
        <w:pStyle w:val="ListParagraph"/>
        <w:numPr>
          <w:ilvl w:val="0"/>
          <w:numId w:val="25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3225A2">
        <w:rPr>
          <w:rFonts w:ascii="Segoe UI" w:hAnsi="Segoe UI" w:cs="Segoe UI"/>
        </w:rPr>
        <w:t>Coordinate with international reviewers and editorial boards</w:t>
      </w:r>
    </w:p>
    <w:p w14:paraId="7DC9320F" w14:textId="6B6291B1" w:rsidR="009F53D5" w:rsidRPr="003225A2" w:rsidRDefault="00CF2E3C" w:rsidP="003225A2">
      <w:pPr>
        <w:pStyle w:val="ListParagraph"/>
        <w:numPr>
          <w:ilvl w:val="0"/>
          <w:numId w:val="25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3225A2">
        <w:rPr>
          <w:rFonts w:ascii="Segoe UI" w:hAnsi="Segoe UI" w:cs="Segoe UI"/>
        </w:rPr>
        <w:t>Member, International Society of Managing and Technical Editors (ISMTE), Asian Council of Science Editors (ACSE)</w:t>
      </w:r>
    </w:p>
    <w:p w14:paraId="2251E3D3" w14:textId="77777777" w:rsidR="002B7623" w:rsidRDefault="002B7623" w:rsidP="00713CAA">
      <w:pPr>
        <w:spacing w:after="0" w:line="240" w:lineRule="auto"/>
        <w:rPr>
          <w:b/>
          <w:bCs/>
        </w:rPr>
      </w:pPr>
    </w:p>
    <w:p w14:paraId="74E50FA2" w14:textId="77777777" w:rsidR="001801D2" w:rsidRPr="001801D2" w:rsidRDefault="001801D2" w:rsidP="001801D2">
      <w:pPr>
        <w:spacing w:after="0" w:line="240" w:lineRule="auto"/>
        <w:rPr>
          <w:rFonts w:ascii="Segoe UI" w:hAnsi="Segoe UI" w:cs="Segoe UI"/>
          <w:b/>
          <w:bCs/>
        </w:rPr>
      </w:pPr>
      <w:r w:rsidRPr="001801D2">
        <w:rPr>
          <w:rFonts w:ascii="Segoe UI" w:hAnsi="Segoe UI" w:cs="Segoe UI"/>
          <w:b/>
          <w:bCs/>
        </w:rPr>
        <w:t>STATISTICAL &amp; TECHNICAL SKILLS</w:t>
      </w:r>
    </w:p>
    <w:p w14:paraId="1295BF3B" w14:textId="77777777" w:rsidR="001801D2" w:rsidRPr="001801D2" w:rsidRDefault="001801D2" w:rsidP="001801D2">
      <w:pPr>
        <w:spacing w:after="0" w:line="240" w:lineRule="auto"/>
        <w:rPr>
          <w:rFonts w:ascii="Segoe UI" w:hAnsi="Segoe UI" w:cs="Segoe UI"/>
          <w:b/>
          <w:bCs/>
          <w:i/>
          <w:iCs/>
        </w:rPr>
      </w:pPr>
      <w:r w:rsidRPr="001801D2">
        <w:rPr>
          <w:rFonts w:ascii="Segoe UI" w:hAnsi="Segoe UI" w:cs="Segoe UI"/>
          <w:b/>
          <w:bCs/>
          <w:i/>
          <w:iCs/>
        </w:rPr>
        <w:t>Statistical Software (Required):</w:t>
      </w:r>
    </w:p>
    <w:p w14:paraId="4AA1DA7D" w14:textId="77777777" w:rsidR="001801D2" w:rsidRPr="001801D2" w:rsidRDefault="001801D2" w:rsidP="001801D2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Segoe UI" w:hAnsi="Segoe UI" w:cs="Segoe UI"/>
        </w:rPr>
      </w:pPr>
      <w:r w:rsidRPr="001801D2">
        <w:rPr>
          <w:rFonts w:ascii="Segoe UI" w:hAnsi="Segoe UI" w:cs="Segoe UI"/>
        </w:rPr>
        <w:t>SPSS: Expert level (7+ years) and Stata (5+ years) - Primary tool for descriptive statistics, hypothesis testing, inferential statistics such as regression, ANOVA, GLM, etc.</w:t>
      </w:r>
    </w:p>
    <w:p w14:paraId="3E47D230" w14:textId="77777777" w:rsidR="001801D2" w:rsidRPr="001801D2" w:rsidRDefault="001801D2" w:rsidP="001801D2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Segoe UI" w:hAnsi="Segoe UI" w:cs="Segoe UI"/>
        </w:rPr>
      </w:pPr>
      <w:r w:rsidRPr="001801D2">
        <w:rPr>
          <w:rFonts w:ascii="Segoe UI" w:hAnsi="Segoe UI" w:cs="Segoe UI"/>
        </w:rPr>
        <w:t>R/R Studio: Advanced (5+ years) - Data manipulation (dplyr, tidyr), visualization (ggplot2, shiny), statistical modeling (lm, glm, lme4), machine learning (XGBoost, SVM, LSTM, random Forest, Cubist, etc.)</w:t>
      </w:r>
    </w:p>
    <w:p w14:paraId="6457610A" w14:textId="77777777" w:rsidR="001801D2" w:rsidRPr="001801D2" w:rsidRDefault="001801D2" w:rsidP="001801D2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Segoe UI" w:hAnsi="Segoe UI" w:cs="Segoe UI"/>
        </w:rPr>
      </w:pPr>
      <w:r w:rsidRPr="001801D2">
        <w:rPr>
          <w:rFonts w:ascii="Segoe UI" w:hAnsi="Segoe UI" w:cs="Segoe UI"/>
        </w:rPr>
        <w:t>Python: Advanced (4+ years) - Data analysis (pandas, numpy), visualization (matplotlib, seaborn), machine learning (scikit-learn), statistical testing (SciPy, Stats)</w:t>
      </w:r>
    </w:p>
    <w:p w14:paraId="0732A22A" w14:textId="77777777" w:rsidR="001801D2" w:rsidRPr="001801D2" w:rsidRDefault="001801D2" w:rsidP="001801D2">
      <w:pPr>
        <w:spacing w:after="0" w:line="240" w:lineRule="auto"/>
        <w:rPr>
          <w:rFonts w:ascii="Segoe UI" w:hAnsi="Segoe UI" w:cs="Segoe UI"/>
        </w:rPr>
      </w:pPr>
    </w:p>
    <w:p w14:paraId="3C83DD74" w14:textId="77777777" w:rsidR="001801D2" w:rsidRPr="001801D2" w:rsidRDefault="001801D2" w:rsidP="001801D2">
      <w:pPr>
        <w:spacing w:after="0" w:line="240" w:lineRule="auto"/>
        <w:rPr>
          <w:rFonts w:ascii="Segoe UI" w:hAnsi="Segoe UI" w:cs="Segoe UI"/>
          <w:b/>
          <w:bCs/>
          <w:i/>
          <w:iCs/>
        </w:rPr>
      </w:pPr>
      <w:r w:rsidRPr="001801D2">
        <w:rPr>
          <w:rFonts w:ascii="Segoe UI" w:hAnsi="Segoe UI" w:cs="Segoe UI"/>
          <w:b/>
          <w:bCs/>
          <w:i/>
          <w:iCs/>
        </w:rPr>
        <w:t>Additional Technical Skills:</w:t>
      </w:r>
    </w:p>
    <w:p w14:paraId="33F49399" w14:textId="77777777" w:rsidR="001801D2" w:rsidRPr="001801D2" w:rsidRDefault="001801D2" w:rsidP="001801D2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Segoe UI" w:hAnsi="Segoe UI" w:cs="Segoe UI"/>
        </w:rPr>
      </w:pPr>
      <w:r w:rsidRPr="001801D2">
        <w:rPr>
          <w:rFonts w:ascii="Segoe UI" w:hAnsi="Segoe UI" w:cs="Segoe UI"/>
        </w:rPr>
        <w:t>Data Visualization: ggplot2, matplotlib, seaborn,Tableau, Power BI, GraphPad Prism</w:t>
      </w:r>
    </w:p>
    <w:p w14:paraId="48CF140C" w14:textId="77777777" w:rsidR="001801D2" w:rsidRPr="001801D2" w:rsidRDefault="001801D2" w:rsidP="001801D2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Segoe UI" w:hAnsi="Segoe UI" w:cs="Segoe UI"/>
        </w:rPr>
      </w:pPr>
      <w:r w:rsidRPr="001801D2">
        <w:rPr>
          <w:rFonts w:ascii="Segoe UI" w:hAnsi="Segoe UI" w:cs="Segoe UI"/>
        </w:rPr>
        <w:t>Geospatial Analysis: QGIS (intermediate) - Spatial mapping and analysis</w:t>
      </w:r>
    </w:p>
    <w:p w14:paraId="4B40E46E" w14:textId="77777777" w:rsidR="001801D2" w:rsidRPr="001801D2" w:rsidRDefault="001801D2" w:rsidP="001801D2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Segoe UI" w:hAnsi="Segoe UI" w:cs="Segoe UI"/>
        </w:rPr>
      </w:pPr>
      <w:r w:rsidRPr="001801D2">
        <w:rPr>
          <w:rFonts w:ascii="Segoe UI" w:hAnsi="Segoe UI" w:cs="Segoe UI"/>
        </w:rPr>
        <w:t>Survey Tools: Experience with questionnaire design; familiar with ODK/Kobo Toolbox concepts</w:t>
      </w:r>
    </w:p>
    <w:p w14:paraId="13882229" w14:textId="77777777" w:rsidR="001801D2" w:rsidRPr="001801D2" w:rsidRDefault="001801D2" w:rsidP="001801D2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Segoe UI" w:hAnsi="Segoe UI" w:cs="Segoe UI"/>
        </w:rPr>
      </w:pPr>
      <w:r w:rsidRPr="001801D2">
        <w:rPr>
          <w:rFonts w:ascii="Segoe UI" w:hAnsi="Segoe UI" w:cs="Segoe UI"/>
        </w:rPr>
        <w:t>Office Suite: Microsoft Excel (advanced), Word, PowerPoint</w:t>
      </w:r>
    </w:p>
    <w:p w14:paraId="68933C55" w14:textId="77777777" w:rsidR="001801D2" w:rsidRPr="001801D2" w:rsidRDefault="001801D2" w:rsidP="001801D2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Segoe UI" w:hAnsi="Segoe UI" w:cs="Segoe UI"/>
        </w:rPr>
      </w:pPr>
      <w:r w:rsidRPr="001801D2">
        <w:rPr>
          <w:rFonts w:ascii="Segoe UI" w:hAnsi="Segoe UI" w:cs="Segoe UI"/>
        </w:rPr>
        <w:t>Version Control: Basic Git/GitHub for code management</w:t>
      </w:r>
    </w:p>
    <w:p w14:paraId="737E86FB" w14:textId="77777777" w:rsidR="001801D2" w:rsidRPr="001801D2" w:rsidRDefault="001801D2" w:rsidP="001801D2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Segoe UI" w:hAnsi="Segoe UI" w:cs="Segoe UI"/>
        </w:rPr>
      </w:pPr>
      <w:r w:rsidRPr="001801D2">
        <w:rPr>
          <w:rFonts w:ascii="Segoe UI" w:hAnsi="Segoe UI" w:cs="Segoe UI"/>
        </w:rPr>
        <w:t>Reference Management: EndNote, Mendeley</w:t>
      </w:r>
    </w:p>
    <w:p w14:paraId="580D3FEC" w14:textId="77777777" w:rsidR="001801D2" w:rsidRPr="001801D2" w:rsidRDefault="001801D2" w:rsidP="001801D2">
      <w:pPr>
        <w:spacing w:after="0" w:line="240" w:lineRule="auto"/>
        <w:rPr>
          <w:rFonts w:ascii="Segoe UI" w:hAnsi="Segoe UI" w:cs="Segoe UI"/>
        </w:rPr>
      </w:pPr>
    </w:p>
    <w:p w14:paraId="0F5A1A94" w14:textId="77777777" w:rsidR="001801D2" w:rsidRPr="00B36AD1" w:rsidRDefault="001801D2" w:rsidP="001801D2">
      <w:pPr>
        <w:spacing w:after="0" w:line="240" w:lineRule="auto"/>
        <w:rPr>
          <w:rFonts w:ascii="Segoe UI" w:hAnsi="Segoe UI" w:cs="Segoe UI"/>
          <w:b/>
          <w:bCs/>
          <w:i/>
          <w:iCs/>
        </w:rPr>
      </w:pPr>
      <w:r w:rsidRPr="00B36AD1">
        <w:rPr>
          <w:rFonts w:ascii="Segoe UI" w:hAnsi="Segoe UI" w:cs="Segoe UI"/>
          <w:b/>
          <w:bCs/>
          <w:i/>
          <w:iCs/>
        </w:rPr>
        <w:t>Statistical Methods Experience:</w:t>
      </w:r>
    </w:p>
    <w:p w14:paraId="1BDEF14B" w14:textId="77777777" w:rsidR="001801D2" w:rsidRPr="00B36AD1" w:rsidRDefault="001801D2" w:rsidP="00B36AD1">
      <w:pPr>
        <w:pStyle w:val="ListParagraph"/>
        <w:numPr>
          <w:ilvl w:val="0"/>
          <w:numId w:val="28"/>
        </w:numPr>
        <w:spacing w:after="0" w:line="240" w:lineRule="auto"/>
        <w:rPr>
          <w:rFonts w:ascii="Segoe UI" w:hAnsi="Segoe UI" w:cs="Segoe UI"/>
        </w:rPr>
      </w:pPr>
      <w:r w:rsidRPr="00B36AD1">
        <w:rPr>
          <w:rFonts w:ascii="Segoe UI" w:hAnsi="Segoe UI" w:cs="Segoe UI"/>
        </w:rPr>
        <w:t>Descriptive statistics and data summarization</w:t>
      </w:r>
    </w:p>
    <w:p w14:paraId="52DB9878" w14:textId="77777777" w:rsidR="001801D2" w:rsidRPr="00B36AD1" w:rsidRDefault="001801D2" w:rsidP="00B36AD1">
      <w:pPr>
        <w:pStyle w:val="ListParagraph"/>
        <w:numPr>
          <w:ilvl w:val="0"/>
          <w:numId w:val="28"/>
        </w:numPr>
        <w:spacing w:after="0" w:line="240" w:lineRule="auto"/>
        <w:rPr>
          <w:rFonts w:ascii="Segoe UI" w:hAnsi="Segoe UI" w:cs="Segoe UI"/>
        </w:rPr>
      </w:pPr>
      <w:r w:rsidRPr="00B36AD1">
        <w:rPr>
          <w:rFonts w:ascii="Segoe UI" w:hAnsi="Segoe UI" w:cs="Segoe UI"/>
        </w:rPr>
        <w:t>Hypothesis testing (t-tests, ANOVA, MANOVA, Aligned Rank Transform (ART), Structural Equation Modeling (SEM), etc.), Regression analysis (linear, logistic, multiple, polynomial, Theil-Sen, non-parametric tests)</w:t>
      </w:r>
    </w:p>
    <w:p w14:paraId="4D7525B6" w14:textId="77777777" w:rsidR="001801D2" w:rsidRPr="00B36AD1" w:rsidRDefault="001801D2" w:rsidP="00B36AD1">
      <w:pPr>
        <w:pStyle w:val="ListParagraph"/>
        <w:numPr>
          <w:ilvl w:val="0"/>
          <w:numId w:val="28"/>
        </w:numPr>
        <w:spacing w:after="0" w:line="240" w:lineRule="auto"/>
        <w:rPr>
          <w:rFonts w:ascii="Segoe UI" w:hAnsi="Segoe UI" w:cs="Segoe UI"/>
        </w:rPr>
      </w:pPr>
      <w:r w:rsidRPr="00B36AD1">
        <w:rPr>
          <w:rFonts w:ascii="Segoe UI" w:hAnsi="Segoe UI" w:cs="Segoe UI"/>
        </w:rPr>
        <w:lastRenderedPageBreak/>
        <w:t>Multivariate analysis and dimensionality reduction</w:t>
      </w:r>
    </w:p>
    <w:p w14:paraId="22348319" w14:textId="77777777" w:rsidR="001801D2" w:rsidRPr="00B36AD1" w:rsidRDefault="001801D2" w:rsidP="00B36AD1">
      <w:pPr>
        <w:pStyle w:val="ListParagraph"/>
        <w:numPr>
          <w:ilvl w:val="0"/>
          <w:numId w:val="28"/>
        </w:numPr>
        <w:spacing w:after="0" w:line="240" w:lineRule="auto"/>
        <w:rPr>
          <w:rFonts w:ascii="Segoe UI" w:hAnsi="Segoe UI" w:cs="Segoe UI"/>
        </w:rPr>
      </w:pPr>
      <w:r w:rsidRPr="00B36AD1">
        <w:rPr>
          <w:rFonts w:ascii="Segoe UI" w:hAnsi="Segoe UI" w:cs="Segoe UI"/>
        </w:rPr>
        <w:t>Spatial statistics and geographic analysis</w:t>
      </w:r>
    </w:p>
    <w:p w14:paraId="5396109A" w14:textId="77777777" w:rsidR="001801D2" w:rsidRPr="00B36AD1" w:rsidRDefault="001801D2" w:rsidP="00B36AD1">
      <w:pPr>
        <w:pStyle w:val="ListParagraph"/>
        <w:numPr>
          <w:ilvl w:val="0"/>
          <w:numId w:val="28"/>
        </w:numPr>
        <w:spacing w:after="0" w:line="240" w:lineRule="auto"/>
        <w:rPr>
          <w:rFonts w:ascii="Segoe UI" w:hAnsi="Segoe UI" w:cs="Segoe UI"/>
        </w:rPr>
      </w:pPr>
      <w:r w:rsidRPr="00B36AD1">
        <w:rPr>
          <w:rFonts w:ascii="Segoe UI" w:hAnsi="Segoe UI" w:cs="Segoe UI"/>
        </w:rPr>
        <w:t>Machine learning (classification, regression, model validation)</w:t>
      </w:r>
    </w:p>
    <w:p w14:paraId="3F07B877" w14:textId="77777777" w:rsidR="001801D2" w:rsidRPr="00B36AD1" w:rsidRDefault="001801D2" w:rsidP="00B36AD1">
      <w:pPr>
        <w:pStyle w:val="ListParagraph"/>
        <w:numPr>
          <w:ilvl w:val="0"/>
          <w:numId w:val="28"/>
        </w:numPr>
        <w:spacing w:after="0" w:line="240" w:lineRule="auto"/>
        <w:rPr>
          <w:rFonts w:ascii="Segoe UI" w:hAnsi="Segoe UI" w:cs="Segoe UI"/>
        </w:rPr>
      </w:pPr>
      <w:r w:rsidRPr="00B36AD1">
        <w:rPr>
          <w:rFonts w:ascii="Segoe UI" w:hAnsi="Segoe UI" w:cs="Segoe UI"/>
        </w:rPr>
        <w:t>Risk assessment and probabilistic modeling</w:t>
      </w:r>
    </w:p>
    <w:p w14:paraId="2967FF40" w14:textId="263C82E0" w:rsidR="00B905B7" w:rsidRPr="00B36AD1" w:rsidRDefault="001801D2" w:rsidP="00B36AD1">
      <w:pPr>
        <w:pStyle w:val="ListParagraph"/>
        <w:numPr>
          <w:ilvl w:val="0"/>
          <w:numId w:val="28"/>
        </w:numPr>
        <w:pBdr>
          <w:bottom w:val="single" w:sz="6" w:space="1" w:color="auto"/>
        </w:pBdr>
        <w:spacing w:after="0" w:line="240" w:lineRule="auto"/>
        <w:rPr>
          <w:rFonts w:ascii="Segoe UI" w:hAnsi="Segoe UI" w:cs="Segoe UI"/>
        </w:rPr>
      </w:pPr>
      <w:r w:rsidRPr="00B36AD1">
        <w:rPr>
          <w:rFonts w:ascii="Segoe UI" w:hAnsi="Segoe UI" w:cs="Segoe UI"/>
        </w:rPr>
        <w:t>Power analysis and sample size determination</w:t>
      </w:r>
    </w:p>
    <w:p w14:paraId="27934501" w14:textId="77777777" w:rsidR="00B36AD1" w:rsidRDefault="00B36AD1" w:rsidP="001801D2">
      <w:pPr>
        <w:spacing w:after="0" w:line="240" w:lineRule="auto"/>
        <w:rPr>
          <w:b/>
          <w:bCs/>
        </w:rPr>
      </w:pPr>
    </w:p>
    <w:p w14:paraId="3F46F17D" w14:textId="29B4C1AC" w:rsidR="009F53D5" w:rsidRPr="000977E8" w:rsidRDefault="00C41FB2" w:rsidP="00713CAA">
      <w:pPr>
        <w:spacing w:after="0" w:line="240" w:lineRule="auto"/>
        <w:rPr>
          <w:rFonts w:ascii="Segoe UI" w:hAnsi="Segoe UI" w:cs="Segoe UI"/>
          <w:b/>
          <w:bCs/>
          <w:sz w:val="28"/>
          <w:szCs w:val="28"/>
        </w:rPr>
      </w:pPr>
      <w:r w:rsidRPr="00C41FB2">
        <w:rPr>
          <w:rFonts w:ascii="Segoe UI" w:hAnsi="Segoe UI" w:cs="Segoe UI"/>
          <w:b/>
          <w:bCs/>
          <w:sz w:val="28"/>
          <w:szCs w:val="28"/>
        </w:rPr>
        <w:t>SELECTED QUANTITATIVE RESEARCH PUBLICATIONS</w:t>
      </w:r>
    </w:p>
    <w:p w14:paraId="6DA32308" w14:textId="0B12A428" w:rsidR="009370F6" w:rsidRPr="009370F6" w:rsidRDefault="009370F6" w:rsidP="00704DC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egoe UI" w:hAnsi="Segoe UI" w:cs="Segoe UI"/>
          <w:spacing w:val="4"/>
        </w:rPr>
      </w:pPr>
      <w:r w:rsidRPr="009370F6">
        <w:rPr>
          <w:rFonts w:ascii="Segoe UI" w:hAnsi="Segoe UI" w:cs="Segoe UI"/>
          <w:spacing w:val="4"/>
        </w:rPr>
        <w:t>O</w:t>
      </w:r>
      <w:r w:rsidRPr="009370F6">
        <w:rPr>
          <w:rFonts w:ascii="Segoe UI" w:hAnsi="Segoe UI" w:cs="Segoe UI"/>
          <w:spacing w:val="4"/>
        </w:rPr>
        <w:t>lu</w:t>
      </w:r>
      <w:r>
        <w:rPr>
          <w:rFonts w:ascii="Segoe UI" w:hAnsi="Segoe UI" w:cs="Segoe UI"/>
          <w:spacing w:val="4"/>
        </w:rPr>
        <w:t>,</w:t>
      </w:r>
      <w:r w:rsidRPr="009370F6">
        <w:rPr>
          <w:rFonts w:ascii="Segoe UI" w:hAnsi="Segoe UI" w:cs="Segoe UI"/>
          <w:spacing w:val="4"/>
        </w:rPr>
        <w:t xml:space="preserve"> J</w:t>
      </w:r>
      <w:r>
        <w:rPr>
          <w:rFonts w:ascii="Segoe UI" w:hAnsi="Segoe UI" w:cs="Segoe UI"/>
          <w:spacing w:val="4"/>
        </w:rPr>
        <w:t>.</w:t>
      </w:r>
      <w:r w:rsidRPr="009370F6">
        <w:rPr>
          <w:rFonts w:ascii="Segoe UI" w:hAnsi="Segoe UI" w:cs="Segoe UI"/>
          <w:spacing w:val="4"/>
        </w:rPr>
        <w:t>, S</w:t>
      </w:r>
      <w:r w:rsidRPr="009370F6">
        <w:rPr>
          <w:rFonts w:ascii="Segoe UI" w:hAnsi="Segoe UI" w:cs="Segoe UI"/>
          <w:spacing w:val="4"/>
        </w:rPr>
        <w:t>amaila</w:t>
      </w:r>
      <w:r>
        <w:rPr>
          <w:rFonts w:ascii="Segoe UI" w:hAnsi="Segoe UI" w:cs="Segoe UI"/>
          <w:spacing w:val="4"/>
        </w:rPr>
        <w:t>,</w:t>
      </w:r>
      <w:r w:rsidRPr="009370F6">
        <w:rPr>
          <w:rFonts w:ascii="Segoe UI" w:hAnsi="Segoe UI" w:cs="Segoe UI"/>
          <w:spacing w:val="4"/>
        </w:rPr>
        <w:t xml:space="preserve"> I</w:t>
      </w:r>
      <w:r>
        <w:rPr>
          <w:rFonts w:ascii="Segoe UI" w:hAnsi="Segoe UI" w:cs="Segoe UI"/>
          <w:spacing w:val="4"/>
        </w:rPr>
        <w:t>.</w:t>
      </w:r>
      <w:r w:rsidRPr="009370F6">
        <w:rPr>
          <w:rFonts w:ascii="Segoe UI" w:hAnsi="Segoe UI" w:cs="Segoe UI"/>
          <w:spacing w:val="4"/>
        </w:rPr>
        <w:t>K</w:t>
      </w:r>
      <w:r>
        <w:rPr>
          <w:rFonts w:ascii="Segoe UI" w:hAnsi="Segoe UI" w:cs="Segoe UI"/>
          <w:spacing w:val="4"/>
        </w:rPr>
        <w:t>.</w:t>
      </w:r>
      <w:r w:rsidRPr="009370F6">
        <w:rPr>
          <w:rFonts w:ascii="Segoe UI" w:hAnsi="Segoe UI" w:cs="Segoe UI"/>
          <w:spacing w:val="4"/>
        </w:rPr>
        <w:t>, Y</w:t>
      </w:r>
      <w:r w:rsidRPr="009370F6">
        <w:rPr>
          <w:rFonts w:ascii="Segoe UI" w:hAnsi="Segoe UI" w:cs="Segoe UI"/>
          <w:spacing w:val="4"/>
        </w:rPr>
        <w:t>usuf</w:t>
      </w:r>
      <w:r w:rsidRPr="009370F6">
        <w:rPr>
          <w:rFonts w:ascii="Segoe UI" w:hAnsi="Segoe UI" w:cs="Segoe UI"/>
          <w:spacing w:val="4"/>
        </w:rPr>
        <w:t>, H</w:t>
      </w:r>
      <w:r>
        <w:rPr>
          <w:rFonts w:ascii="Segoe UI" w:hAnsi="Segoe UI" w:cs="Segoe UI"/>
          <w:spacing w:val="4"/>
        </w:rPr>
        <w:t>.</w:t>
      </w:r>
      <w:r w:rsidRPr="009370F6">
        <w:rPr>
          <w:rFonts w:ascii="Segoe UI" w:hAnsi="Segoe UI" w:cs="Segoe UI"/>
          <w:spacing w:val="4"/>
        </w:rPr>
        <w:t>O</w:t>
      </w:r>
      <w:r>
        <w:rPr>
          <w:rFonts w:ascii="Segoe UI" w:hAnsi="Segoe UI" w:cs="Segoe UI"/>
          <w:spacing w:val="4"/>
        </w:rPr>
        <w:t>.</w:t>
      </w:r>
      <w:r w:rsidRPr="009370F6">
        <w:rPr>
          <w:rFonts w:ascii="Segoe UI" w:hAnsi="Segoe UI" w:cs="Segoe UI"/>
          <w:spacing w:val="4"/>
        </w:rPr>
        <w:t>, S</w:t>
      </w:r>
      <w:r w:rsidRPr="009370F6">
        <w:rPr>
          <w:rFonts w:ascii="Segoe UI" w:hAnsi="Segoe UI" w:cs="Segoe UI"/>
          <w:spacing w:val="4"/>
        </w:rPr>
        <w:t>angari</w:t>
      </w:r>
      <w:r>
        <w:rPr>
          <w:rFonts w:ascii="Segoe UI" w:hAnsi="Segoe UI" w:cs="Segoe UI"/>
          <w:spacing w:val="4"/>
        </w:rPr>
        <w:t>,</w:t>
      </w:r>
      <w:r w:rsidRPr="009370F6">
        <w:rPr>
          <w:rFonts w:ascii="Segoe UI" w:hAnsi="Segoe UI" w:cs="Segoe UI"/>
          <w:spacing w:val="4"/>
        </w:rPr>
        <w:t xml:space="preserve"> D</w:t>
      </w:r>
      <w:r>
        <w:rPr>
          <w:rFonts w:ascii="Segoe UI" w:hAnsi="Segoe UI" w:cs="Segoe UI"/>
          <w:spacing w:val="4"/>
        </w:rPr>
        <w:t>.</w:t>
      </w:r>
      <w:r w:rsidRPr="009370F6">
        <w:rPr>
          <w:rFonts w:ascii="Segoe UI" w:hAnsi="Segoe UI" w:cs="Segoe UI"/>
          <w:spacing w:val="4"/>
        </w:rPr>
        <w:t>U</w:t>
      </w:r>
      <w:r>
        <w:rPr>
          <w:rFonts w:ascii="Segoe UI" w:hAnsi="Segoe UI" w:cs="Segoe UI"/>
          <w:spacing w:val="4"/>
        </w:rPr>
        <w:t>.</w:t>
      </w:r>
      <w:r w:rsidRPr="009370F6">
        <w:rPr>
          <w:rFonts w:ascii="Segoe UI" w:hAnsi="Segoe UI" w:cs="Segoe UI"/>
          <w:spacing w:val="4"/>
        </w:rPr>
        <w:t xml:space="preserve">, </w:t>
      </w:r>
      <w:r>
        <w:rPr>
          <w:rFonts w:ascii="Segoe UI" w:hAnsi="Segoe UI" w:cs="Segoe UI"/>
          <w:spacing w:val="4"/>
        </w:rPr>
        <w:t xml:space="preserve">&amp; </w:t>
      </w:r>
      <w:r w:rsidRPr="009370F6">
        <w:rPr>
          <w:rFonts w:ascii="Segoe UI" w:hAnsi="Segoe UI" w:cs="Segoe UI"/>
          <w:spacing w:val="4"/>
        </w:rPr>
        <w:t>H</w:t>
      </w:r>
      <w:r w:rsidRPr="009370F6">
        <w:rPr>
          <w:rFonts w:ascii="Segoe UI" w:hAnsi="Segoe UI" w:cs="Segoe UI"/>
          <w:spacing w:val="4"/>
        </w:rPr>
        <w:t>ayatu</w:t>
      </w:r>
      <w:r w:rsidRPr="009370F6">
        <w:rPr>
          <w:rFonts w:ascii="Segoe UI" w:hAnsi="Segoe UI" w:cs="Segoe UI"/>
          <w:spacing w:val="4"/>
        </w:rPr>
        <w:t>, S</w:t>
      </w:r>
      <w:r w:rsidRPr="009370F6">
        <w:rPr>
          <w:rFonts w:ascii="Segoe UI" w:hAnsi="Segoe UI" w:cs="Segoe UI"/>
          <w:spacing w:val="4"/>
        </w:rPr>
        <w:t>.</w:t>
      </w:r>
      <w:r w:rsidRPr="009370F6">
        <w:rPr>
          <w:rFonts w:ascii="Segoe UI" w:hAnsi="Segoe UI" w:cs="Segoe UI"/>
          <w:spacing w:val="4"/>
        </w:rPr>
        <w:t xml:space="preserve"> J</w:t>
      </w:r>
      <w:r w:rsidRPr="009370F6">
        <w:rPr>
          <w:rFonts w:ascii="Segoe UI" w:hAnsi="Segoe UI" w:cs="Segoe UI"/>
          <w:spacing w:val="4"/>
        </w:rPr>
        <w:t>.</w:t>
      </w:r>
      <w:r>
        <w:rPr>
          <w:rFonts w:ascii="Segoe UI" w:hAnsi="Segoe UI" w:cs="Segoe UI"/>
          <w:spacing w:val="4"/>
        </w:rPr>
        <w:t xml:space="preserve"> (2025). </w:t>
      </w:r>
      <w:r w:rsidRPr="009370F6">
        <w:rPr>
          <w:rFonts w:ascii="Segoe UI" w:hAnsi="Segoe UI" w:cs="Segoe UI"/>
          <w:spacing w:val="4"/>
        </w:rPr>
        <w:t>Assessment of Microplastics Contamination and Soil Quality Parameters Across Farmlands in Lagos State: A Seasonal Comparative Study. Environ. Stud. J. 4(1), 32-65. https://doi.org/10.36108/esj/5202.40.0130</w:t>
      </w:r>
    </w:p>
    <w:p w14:paraId="3050EB80" w14:textId="42C72A00" w:rsidR="00704DC2" w:rsidRPr="00704DC2" w:rsidRDefault="00704DC2" w:rsidP="00704DC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egoe UI" w:hAnsi="Segoe UI" w:cs="Segoe UI"/>
          <w:spacing w:val="4"/>
        </w:rPr>
      </w:pPr>
      <w:r w:rsidRPr="00704DC2">
        <w:rPr>
          <w:rFonts w:ascii="Segoe UI" w:hAnsi="Segoe UI" w:cs="Segoe UI"/>
          <w:spacing w:val="4"/>
        </w:rPr>
        <w:t>Olu, J., Mkpumah, E.I., Lawrence, M.O., Ogunmefun, G.S., Nwosu-Ezeonye, P.O., Eberechukwu, H.O., &amp; Yusuf, H.O. (2025). Leveraging Machine Learning to Assess Secondary Contamination Risks in Laboratory Waste Systems. IJBBBI 2&amp;3(1), 1-22.</w:t>
      </w:r>
    </w:p>
    <w:p w14:paraId="2B674912" w14:textId="77777777" w:rsidR="00704DC2" w:rsidRPr="00704DC2" w:rsidRDefault="00704DC2" w:rsidP="00704DC2">
      <w:pPr>
        <w:pStyle w:val="ListParagraph"/>
        <w:spacing w:after="0" w:line="240" w:lineRule="auto"/>
        <w:ind w:left="360"/>
        <w:jc w:val="both"/>
        <w:rPr>
          <w:rFonts w:ascii="Segoe UI" w:hAnsi="Segoe UI" w:cs="Segoe UI"/>
          <w:spacing w:val="4"/>
        </w:rPr>
      </w:pPr>
      <w:r w:rsidRPr="00704DC2">
        <w:rPr>
          <w:rFonts w:ascii="Segoe UI" w:hAnsi="Segoe UI" w:cs="Segoe UI"/>
          <w:spacing w:val="4"/>
        </w:rPr>
        <w:t>Methods: Predictive modeling, machine learning classification, risk assessment</w:t>
      </w:r>
    </w:p>
    <w:p w14:paraId="346AFA87" w14:textId="77777777" w:rsidR="00704DC2" w:rsidRPr="00704DC2" w:rsidRDefault="00704DC2" w:rsidP="00704DC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egoe UI" w:hAnsi="Segoe UI" w:cs="Segoe UI"/>
          <w:spacing w:val="4"/>
        </w:rPr>
      </w:pPr>
      <w:r w:rsidRPr="00704DC2">
        <w:rPr>
          <w:rFonts w:ascii="Segoe UI" w:hAnsi="Segoe UI" w:cs="Segoe UI"/>
          <w:spacing w:val="4"/>
        </w:rPr>
        <w:t>Olu, J., Samaila, I.K., Sangari, D.U., Lawrence, M.O., &amp; Abdulrasak, Y.L. (2025). Machine Learning-Based Evaluation of Seasonal and Spatial Variations in Soil Quality Across Agroecological Zones of Lagos State, Nigeria. J. Agric. Sci. Tech. 2&amp;3(1), 20-39.</w:t>
      </w:r>
    </w:p>
    <w:p w14:paraId="0719CF5C" w14:textId="77777777" w:rsidR="00704DC2" w:rsidRPr="00704DC2" w:rsidRDefault="00704DC2" w:rsidP="00704DC2">
      <w:pPr>
        <w:pStyle w:val="ListParagraph"/>
        <w:spacing w:after="0" w:line="240" w:lineRule="auto"/>
        <w:ind w:left="360"/>
        <w:jc w:val="both"/>
        <w:rPr>
          <w:rFonts w:ascii="Segoe UI" w:hAnsi="Segoe UI" w:cs="Segoe UI"/>
          <w:spacing w:val="4"/>
        </w:rPr>
      </w:pPr>
      <w:r w:rsidRPr="00704DC2">
        <w:rPr>
          <w:rFonts w:ascii="Segoe UI" w:hAnsi="Segoe UI" w:cs="Segoe UI"/>
          <w:spacing w:val="4"/>
        </w:rPr>
        <w:t>Methods: Multi-site sampling, machine learning (Random Forest, SVM), ANOVA, spatial analysis</w:t>
      </w:r>
    </w:p>
    <w:p w14:paraId="0434A663" w14:textId="77777777" w:rsidR="00704DC2" w:rsidRPr="00704DC2" w:rsidRDefault="00704DC2" w:rsidP="00704DC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egoe UI" w:hAnsi="Segoe UI" w:cs="Segoe UI"/>
          <w:spacing w:val="4"/>
        </w:rPr>
      </w:pPr>
      <w:r w:rsidRPr="00704DC2">
        <w:rPr>
          <w:rFonts w:ascii="Segoe UI" w:hAnsi="Segoe UI" w:cs="Segoe UI"/>
          <w:spacing w:val="4"/>
        </w:rPr>
        <w:t>Olu, J., Atawodi, A.R., Atokolo, A.I., Kayode, A., Yusuf, H.O., &amp; Hayatu, S.J. (2024). Tutoring for a Sustainable Future: Evaluating the Effect on Students' Behavior and Attitudes regarding Climate Change. Environ. Stud. J. 3(1), 34-48.</w:t>
      </w:r>
    </w:p>
    <w:p w14:paraId="72DFCCA6" w14:textId="77777777" w:rsidR="00704DC2" w:rsidRPr="00704DC2" w:rsidRDefault="00704DC2" w:rsidP="00704DC2">
      <w:pPr>
        <w:pStyle w:val="ListParagraph"/>
        <w:spacing w:after="0" w:line="240" w:lineRule="auto"/>
        <w:ind w:left="360"/>
        <w:jc w:val="both"/>
        <w:rPr>
          <w:rFonts w:ascii="Segoe UI" w:hAnsi="Segoe UI" w:cs="Segoe UI"/>
          <w:spacing w:val="4"/>
        </w:rPr>
      </w:pPr>
      <w:r w:rsidRPr="00704DC2">
        <w:rPr>
          <w:rFonts w:ascii="Segoe UI" w:hAnsi="Segoe UI" w:cs="Segoe UI"/>
          <w:spacing w:val="4"/>
        </w:rPr>
        <w:t>Methods: Pre-post intervention design, paired t-tests, ANOVA, behavioral analysis</w:t>
      </w:r>
    </w:p>
    <w:p w14:paraId="0EBAEE59" w14:textId="6AEC7145" w:rsidR="00704DC2" w:rsidRPr="00704DC2" w:rsidRDefault="00704DC2" w:rsidP="00704DC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egoe UI" w:hAnsi="Segoe UI" w:cs="Segoe UI"/>
          <w:spacing w:val="4"/>
        </w:rPr>
      </w:pPr>
      <w:r w:rsidRPr="00704DC2">
        <w:rPr>
          <w:rFonts w:ascii="Segoe UI" w:hAnsi="Segoe UI" w:cs="Segoe UI"/>
          <w:spacing w:val="4"/>
        </w:rPr>
        <w:t>Olu, J., Olapejo, A., Adetunji, D.A., &amp; Adetunji, O.A. (2023). Assessment of Climate Change Variables Impact on Fishing Livelihood in Badagry, Lagos, Nigeria.</w:t>
      </w:r>
      <w:r w:rsidR="007E53D3">
        <w:rPr>
          <w:rFonts w:ascii="Segoe UI" w:hAnsi="Segoe UI" w:cs="Segoe UI"/>
          <w:spacing w:val="4"/>
        </w:rPr>
        <w:t xml:space="preserve"> </w:t>
      </w:r>
      <w:r w:rsidR="007E53D3" w:rsidRPr="007E53D3">
        <w:rPr>
          <w:rFonts w:ascii="Segoe UI" w:hAnsi="Segoe UI" w:cs="Segoe UI"/>
          <w:spacing w:val="4"/>
        </w:rPr>
        <w:t>Environ. Stud. J. 2(1), 13-32. https://doi.org/10.36108/esj/3202.20.0120</w:t>
      </w:r>
    </w:p>
    <w:p w14:paraId="3456917E" w14:textId="5F0E1FD7" w:rsidR="00704DC2" w:rsidRPr="00704DC2" w:rsidRDefault="00704DC2" w:rsidP="00704DC2">
      <w:pPr>
        <w:pStyle w:val="ListParagraph"/>
        <w:spacing w:after="0" w:line="240" w:lineRule="auto"/>
        <w:ind w:left="360"/>
        <w:jc w:val="both"/>
        <w:rPr>
          <w:rFonts w:ascii="Segoe UI" w:hAnsi="Segoe UI" w:cs="Segoe UI"/>
          <w:spacing w:val="4"/>
        </w:rPr>
      </w:pPr>
      <w:r w:rsidRPr="00704DC2">
        <w:rPr>
          <w:rFonts w:ascii="Segoe UI" w:hAnsi="Segoe UI" w:cs="Segoe UI"/>
          <w:spacing w:val="4"/>
        </w:rPr>
        <w:t>Methods: Survey design, regression analysis, descriptive statistics, mixed-methods integration</w:t>
      </w:r>
      <w:r w:rsidR="00FE267C">
        <w:rPr>
          <w:rFonts w:ascii="Segoe UI" w:hAnsi="Segoe UI" w:cs="Segoe UI"/>
          <w:spacing w:val="4"/>
        </w:rPr>
        <w:t>, GIS mapping</w:t>
      </w:r>
    </w:p>
    <w:p w14:paraId="59755799" w14:textId="4E401FDA" w:rsidR="00704DC2" w:rsidRPr="00704DC2" w:rsidRDefault="00704DC2" w:rsidP="00704DC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egoe UI" w:hAnsi="Segoe UI" w:cs="Segoe UI"/>
          <w:spacing w:val="4"/>
        </w:rPr>
      </w:pPr>
      <w:r w:rsidRPr="00704DC2">
        <w:rPr>
          <w:rFonts w:ascii="Segoe UI" w:hAnsi="Segoe UI" w:cs="Segoe UI"/>
          <w:spacing w:val="4"/>
        </w:rPr>
        <w:t>Olu, J., Yusuf, H.O, Ojo, E.O &amp; Ajibulu, O.O. (2022). Assessment of Open Defecation among Residents of Lagos West</w:t>
      </w:r>
      <w:r>
        <w:rPr>
          <w:rFonts w:ascii="Segoe UI" w:hAnsi="Segoe UI" w:cs="Segoe UI"/>
          <w:spacing w:val="4"/>
        </w:rPr>
        <w:t xml:space="preserve"> </w:t>
      </w:r>
      <w:r w:rsidRPr="00704DC2">
        <w:rPr>
          <w:rFonts w:ascii="Segoe UI" w:hAnsi="Segoe UI" w:cs="Segoe UI"/>
          <w:spacing w:val="4"/>
        </w:rPr>
        <w:t>Senatorial District, Lagos State, Nigeria.</w:t>
      </w:r>
      <w:r w:rsidR="007E53D3">
        <w:rPr>
          <w:rFonts w:ascii="Segoe UI" w:hAnsi="Segoe UI" w:cs="Segoe UI"/>
          <w:spacing w:val="4"/>
        </w:rPr>
        <w:t xml:space="preserve"> </w:t>
      </w:r>
      <w:r w:rsidR="007E53D3" w:rsidRPr="007E53D3">
        <w:rPr>
          <w:rFonts w:ascii="Segoe UI" w:hAnsi="Segoe UI" w:cs="Segoe UI"/>
          <w:spacing w:val="4"/>
        </w:rPr>
        <w:t>Environ. Stud. J. 1(1), 1-13. https://doi.org/10.36108/esj/2202.10.0110</w:t>
      </w:r>
    </w:p>
    <w:p w14:paraId="24C650D4" w14:textId="10B920C3" w:rsidR="00982A2F" w:rsidRDefault="00704DC2" w:rsidP="00704DC2">
      <w:pPr>
        <w:pStyle w:val="ListParagraph"/>
        <w:spacing w:after="0" w:line="240" w:lineRule="auto"/>
        <w:ind w:left="360"/>
        <w:jc w:val="both"/>
        <w:rPr>
          <w:rFonts w:ascii="Segoe UI" w:hAnsi="Segoe UI" w:cs="Segoe UI"/>
          <w:spacing w:val="4"/>
        </w:rPr>
      </w:pPr>
      <w:r w:rsidRPr="00704DC2">
        <w:rPr>
          <w:rFonts w:ascii="Segoe UI" w:hAnsi="Segoe UI" w:cs="Segoe UI"/>
          <w:spacing w:val="4"/>
        </w:rPr>
        <w:t>Methods: assessment of open defecation practice, Chi-square, Independent t-test, statistical comparisons</w:t>
      </w:r>
      <w:r w:rsidR="00FE267C">
        <w:rPr>
          <w:rFonts w:ascii="Segoe UI" w:hAnsi="Segoe UI" w:cs="Segoe UI"/>
          <w:spacing w:val="4"/>
        </w:rPr>
        <w:t>, GIS mapping.</w:t>
      </w:r>
    </w:p>
    <w:p w14:paraId="5589B116" w14:textId="77777777" w:rsidR="006139ED" w:rsidRDefault="00D4582B" w:rsidP="006139ED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egoe UI" w:hAnsi="Segoe UI" w:cs="Segoe UI"/>
        </w:rPr>
      </w:pPr>
      <w:r w:rsidRPr="00D4582B">
        <w:rPr>
          <w:rFonts w:ascii="Segoe UI" w:hAnsi="Segoe UI" w:cs="Segoe UI"/>
        </w:rPr>
        <w:t>OLU, Joshua (2021). Business Performance of MSMEs Amidst the COVID-19 Pandemic Lockdown: A Case Study of the Food and Beverage Sector. UNIZIK Journal of Business 4(2) https://doi.org/10.36108/unizikjb/1202.40.0220</w:t>
      </w:r>
    </w:p>
    <w:p w14:paraId="72F4A5B5" w14:textId="7FF05AB4" w:rsidR="00D4582B" w:rsidRPr="006139ED" w:rsidRDefault="00D4582B" w:rsidP="006139ED">
      <w:pPr>
        <w:pStyle w:val="ListParagraph"/>
        <w:spacing w:after="0" w:line="240" w:lineRule="auto"/>
        <w:ind w:left="360"/>
        <w:jc w:val="both"/>
        <w:rPr>
          <w:rFonts w:ascii="Segoe UI" w:hAnsi="Segoe UI" w:cs="Segoe UI"/>
        </w:rPr>
      </w:pPr>
      <w:r w:rsidRPr="006139ED">
        <w:rPr>
          <w:rFonts w:ascii="Segoe UI" w:hAnsi="Segoe UI" w:cs="Segoe UI"/>
          <w:spacing w:val="4"/>
        </w:rPr>
        <w:t xml:space="preserve">Methods: </w:t>
      </w:r>
      <w:r w:rsidR="00F1692F" w:rsidRPr="00F1692F">
        <w:rPr>
          <w:rFonts w:ascii="Segoe UI" w:hAnsi="Segoe UI" w:cs="Segoe UI"/>
          <w:spacing w:val="4"/>
        </w:rPr>
        <w:t>descriptive research design concerned with finding out impact of Covid-19 pandemic on MSMEs business performance</w:t>
      </w:r>
      <w:r w:rsidRPr="006139ED">
        <w:rPr>
          <w:rFonts w:ascii="Segoe UI" w:hAnsi="Segoe UI" w:cs="Segoe UI"/>
          <w:spacing w:val="4"/>
        </w:rPr>
        <w:t xml:space="preserve">, </w:t>
      </w:r>
      <w:r w:rsidR="00C900F2" w:rsidRPr="00C900F2">
        <w:rPr>
          <w:rFonts w:ascii="Segoe UI" w:hAnsi="Segoe UI" w:cs="Segoe UI"/>
          <w:spacing w:val="4"/>
        </w:rPr>
        <w:t>Principal Component Analysis, MANOVA</w:t>
      </w:r>
      <w:r w:rsidRPr="006139ED">
        <w:rPr>
          <w:rFonts w:ascii="Segoe UI" w:hAnsi="Segoe UI" w:cs="Segoe UI"/>
          <w:spacing w:val="4"/>
        </w:rPr>
        <w:t>.</w:t>
      </w:r>
    </w:p>
    <w:p w14:paraId="6BB3B970" w14:textId="77777777" w:rsidR="006139ED" w:rsidRDefault="00D4582B" w:rsidP="006139ED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egoe UI" w:hAnsi="Segoe UI" w:cs="Segoe UI"/>
        </w:rPr>
      </w:pPr>
      <w:r w:rsidRPr="006139ED">
        <w:rPr>
          <w:rFonts w:ascii="Segoe UI" w:hAnsi="Segoe UI" w:cs="Segoe UI"/>
        </w:rPr>
        <w:lastRenderedPageBreak/>
        <w:t>OLU, Joshua, and MAJEKODUNMI, Adeshina Sherif (2020). Climate change impact on workers’ health, safety and productivity.  Climate Change, 6(21), 156-167.</w:t>
      </w:r>
    </w:p>
    <w:p w14:paraId="36C4BBFC" w14:textId="0927430A" w:rsidR="006139ED" w:rsidRPr="006139ED" w:rsidRDefault="006139ED" w:rsidP="006139ED">
      <w:pPr>
        <w:pStyle w:val="ListParagraph"/>
        <w:spacing w:after="0" w:line="240" w:lineRule="auto"/>
        <w:ind w:left="360"/>
        <w:jc w:val="both"/>
        <w:rPr>
          <w:rFonts w:ascii="Segoe UI" w:hAnsi="Segoe UI" w:cs="Segoe UI"/>
        </w:rPr>
      </w:pPr>
      <w:r w:rsidRPr="006139ED">
        <w:rPr>
          <w:rFonts w:ascii="Segoe UI" w:hAnsi="Segoe UI" w:cs="Segoe UI"/>
          <w:spacing w:val="4"/>
        </w:rPr>
        <w:t xml:space="preserve">Methods: </w:t>
      </w:r>
      <w:r w:rsidR="00E35618" w:rsidRPr="00E35618">
        <w:rPr>
          <w:rFonts w:ascii="Segoe UI" w:hAnsi="Segoe UI" w:cs="Segoe UI"/>
          <w:spacing w:val="4"/>
        </w:rPr>
        <w:t xml:space="preserve">research work covers workers that are most exposed to climate change hazards, </w:t>
      </w:r>
      <w:r w:rsidR="00E35618">
        <w:rPr>
          <w:rFonts w:ascii="Segoe UI" w:hAnsi="Segoe UI" w:cs="Segoe UI"/>
          <w:spacing w:val="4"/>
        </w:rPr>
        <w:t xml:space="preserve">statistics used are: </w:t>
      </w:r>
      <w:r w:rsidR="00E35618" w:rsidRPr="00E35618">
        <w:rPr>
          <w:rFonts w:ascii="Segoe UI" w:hAnsi="Segoe UI" w:cs="Segoe UI"/>
          <w:spacing w:val="4"/>
        </w:rPr>
        <w:t>binary</w:t>
      </w:r>
      <w:r w:rsidR="00465621">
        <w:rPr>
          <w:rFonts w:ascii="Segoe UI" w:hAnsi="Segoe UI" w:cs="Segoe UI"/>
          <w:spacing w:val="4"/>
        </w:rPr>
        <w:t xml:space="preserve"> </w:t>
      </w:r>
      <w:r w:rsidR="00E35618" w:rsidRPr="00E35618">
        <w:rPr>
          <w:rFonts w:ascii="Segoe UI" w:hAnsi="Segoe UI" w:cs="Segoe UI"/>
          <w:spacing w:val="4"/>
        </w:rPr>
        <w:t>and multinomial logistic regression</w:t>
      </w:r>
      <w:r w:rsidRPr="006139ED">
        <w:rPr>
          <w:rFonts w:ascii="Segoe UI" w:hAnsi="Segoe UI" w:cs="Segoe UI"/>
          <w:spacing w:val="4"/>
        </w:rPr>
        <w:t>.</w:t>
      </w:r>
    </w:p>
    <w:p w14:paraId="52632C55" w14:textId="77777777" w:rsidR="001532E4" w:rsidRPr="000977E8" w:rsidRDefault="001532E4" w:rsidP="00713CAA">
      <w:pPr>
        <w:spacing w:after="0" w:line="240" w:lineRule="auto"/>
        <w:rPr>
          <w:rFonts w:ascii="Segoe UI" w:hAnsi="Segoe UI" w:cs="Segoe UI"/>
        </w:rPr>
      </w:pPr>
    </w:p>
    <w:p w14:paraId="7AC991BF" w14:textId="2CA1AF59" w:rsidR="001532E4" w:rsidRPr="000977E8" w:rsidRDefault="00BC721F" w:rsidP="004B63A0">
      <w:p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  <w:b/>
          <w:bCs/>
        </w:rPr>
      </w:pPr>
      <w:r w:rsidRPr="00752839">
        <w:rPr>
          <w:rFonts w:ascii="Segoe UI" w:hAnsi="Segoe UI" w:cs="Segoe UI"/>
          <w:b/>
          <w:bCs/>
        </w:rPr>
        <w:t>Complete Publication Record:</w:t>
      </w:r>
      <w:r w:rsidRPr="00752839">
        <w:rPr>
          <w:rFonts w:ascii="Segoe UI" w:hAnsi="Segoe UI" w:cs="Segoe UI"/>
        </w:rPr>
        <w:t xml:space="preserve"> </w:t>
      </w:r>
      <w:r w:rsidR="00A907FB">
        <w:rPr>
          <w:rFonts w:ascii="Segoe UI" w:hAnsi="Segoe UI" w:cs="Segoe UI"/>
        </w:rPr>
        <w:t xml:space="preserve">over </w:t>
      </w:r>
      <w:r w:rsidR="00DC51C5">
        <w:rPr>
          <w:rFonts w:ascii="Segoe UI" w:hAnsi="Segoe UI" w:cs="Segoe UI"/>
        </w:rPr>
        <w:t>30</w:t>
      </w:r>
      <w:r w:rsidRPr="00752839">
        <w:rPr>
          <w:rFonts w:ascii="Segoe UI" w:hAnsi="Segoe UI" w:cs="Segoe UI"/>
        </w:rPr>
        <w:t xml:space="preserve"> peer-reviewed articles (full list available upon request)</w:t>
      </w:r>
    </w:p>
    <w:p w14:paraId="1F3D1CCD" w14:textId="77777777" w:rsidR="00426F16" w:rsidRDefault="00426F16" w:rsidP="004B63A0">
      <w:pPr>
        <w:spacing w:after="0" w:line="240" w:lineRule="auto"/>
        <w:jc w:val="both"/>
        <w:rPr>
          <w:b/>
          <w:bCs/>
        </w:rPr>
      </w:pPr>
    </w:p>
    <w:p w14:paraId="5E062987" w14:textId="77777777" w:rsidR="0061444F" w:rsidRPr="0061444F" w:rsidRDefault="0061444F" w:rsidP="004B63A0">
      <w:pPr>
        <w:spacing w:after="0" w:line="240" w:lineRule="auto"/>
        <w:jc w:val="both"/>
        <w:rPr>
          <w:rFonts w:ascii="Segoe UI" w:hAnsi="Segoe UI" w:cs="Segoe UI"/>
          <w:b/>
          <w:bCs/>
          <w:sz w:val="28"/>
          <w:szCs w:val="28"/>
          <w:lang w:val="en"/>
        </w:rPr>
      </w:pPr>
      <w:r w:rsidRPr="0061444F">
        <w:rPr>
          <w:rFonts w:ascii="Segoe UI" w:hAnsi="Segoe UI" w:cs="Segoe UI"/>
          <w:b/>
          <w:bCs/>
          <w:sz w:val="28"/>
          <w:szCs w:val="28"/>
          <w:lang w:val="en"/>
        </w:rPr>
        <w:t>PROFESSIONAL MEMBERSHIPS &amp; AFFILIATIONS</w:t>
      </w:r>
    </w:p>
    <w:p w14:paraId="2D740247" w14:textId="77777777" w:rsidR="0061444F" w:rsidRPr="0061444F" w:rsidRDefault="0061444F" w:rsidP="004B63A0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Segoe UI" w:hAnsi="Segoe UI" w:cs="Segoe UI"/>
          <w:lang w:val="en"/>
        </w:rPr>
      </w:pPr>
      <w:r w:rsidRPr="0061444F">
        <w:rPr>
          <w:rFonts w:ascii="Segoe UI" w:hAnsi="Segoe UI" w:cs="Segoe UI"/>
          <w:lang w:val="en"/>
        </w:rPr>
        <w:t>Member, International Society of Managing and Technical Editors (ISMTE)</w:t>
      </w:r>
    </w:p>
    <w:p w14:paraId="5688164A" w14:textId="77777777" w:rsidR="0061444F" w:rsidRPr="0061444F" w:rsidRDefault="0061444F" w:rsidP="004B63A0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Segoe UI" w:hAnsi="Segoe UI" w:cs="Segoe UI"/>
          <w:lang w:val="en"/>
        </w:rPr>
      </w:pPr>
      <w:r w:rsidRPr="0061444F">
        <w:rPr>
          <w:rFonts w:ascii="Segoe UI" w:hAnsi="Segoe UI" w:cs="Segoe UI"/>
          <w:lang w:val="en"/>
        </w:rPr>
        <w:t>Member, Asian council of Science Editors (ACSE)</w:t>
      </w:r>
    </w:p>
    <w:p w14:paraId="5352C3B9" w14:textId="77777777" w:rsidR="0061444F" w:rsidRPr="0061444F" w:rsidRDefault="0061444F" w:rsidP="004B63A0">
      <w:pPr>
        <w:pStyle w:val="ListParagraph"/>
        <w:numPr>
          <w:ilvl w:val="0"/>
          <w:numId w:val="12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  <w:lang w:val="en"/>
        </w:rPr>
      </w:pPr>
      <w:r w:rsidRPr="0061444F">
        <w:rPr>
          <w:rFonts w:ascii="Segoe UI" w:hAnsi="Segoe UI" w:cs="Segoe UI"/>
          <w:lang w:val="en"/>
        </w:rPr>
        <w:t>Member, Nigerian Biological Safety Association (NIBSA)</w:t>
      </w:r>
    </w:p>
    <w:p w14:paraId="5BC870EA" w14:textId="77777777" w:rsidR="00C31F9F" w:rsidRPr="0061444F" w:rsidRDefault="00C31F9F" w:rsidP="004B63A0">
      <w:pPr>
        <w:spacing w:after="0" w:line="240" w:lineRule="auto"/>
        <w:jc w:val="both"/>
        <w:rPr>
          <w:rFonts w:ascii="Segoe UI" w:hAnsi="Segoe UI" w:cs="Segoe UI"/>
          <w:b/>
          <w:bCs/>
        </w:rPr>
      </w:pPr>
    </w:p>
    <w:p w14:paraId="6F6AC01D" w14:textId="77777777" w:rsidR="00A03006" w:rsidRPr="00A03006" w:rsidRDefault="00A03006" w:rsidP="004B63A0">
      <w:pPr>
        <w:spacing w:after="0" w:line="240" w:lineRule="auto"/>
        <w:jc w:val="both"/>
        <w:rPr>
          <w:rFonts w:ascii="Segoe UI" w:hAnsi="Segoe UI" w:cs="Segoe UI"/>
          <w:b/>
          <w:bCs/>
          <w:sz w:val="28"/>
          <w:szCs w:val="28"/>
          <w:lang w:val="en"/>
        </w:rPr>
      </w:pPr>
      <w:r w:rsidRPr="00A03006">
        <w:rPr>
          <w:rFonts w:ascii="Segoe UI" w:hAnsi="Segoe UI" w:cs="Segoe UI"/>
          <w:b/>
          <w:bCs/>
          <w:sz w:val="28"/>
          <w:szCs w:val="28"/>
          <w:lang w:val="en"/>
        </w:rPr>
        <w:t>CONFERENCE &amp; SYMPOSIUM PARTICIPATION</w:t>
      </w:r>
    </w:p>
    <w:p w14:paraId="6D590A33" w14:textId="119816AB" w:rsidR="00A03006" w:rsidRPr="00A03006" w:rsidRDefault="00A03006" w:rsidP="004B63A0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Segoe UI" w:hAnsi="Segoe UI" w:cs="Segoe UI"/>
          <w:lang w:val="en"/>
        </w:rPr>
      </w:pPr>
      <w:r w:rsidRPr="00A03006">
        <w:rPr>
          <w:rFonts w:ascii="Segoe UI" w:hAnsi="Segoe UI" w:cs="Segoe UI"/>
          <w:lang w:val="en"/>
        </w:rPr>
        <w:t>ISMTE Award Committee (2025</w:t>
      </w:r>
      <w:r w:rsidR="002028FD">
        <w:rPr>
          <w:rFonts w:ascii="Segoe UI" w:hAnsi="Segoe UI" w:cs="Segoe UI"/>
          <w:lang w:val="en"/>
        </w:rPr>
        <w:t xml:space="preserve"> &amp; 2026</w:t>
      </w:r>
      <w:r w:rsidRPr="00A03006">
        <w:rPr>
          <w:rFonts w:ascii="Segoe UI" w:hAnsi="Segoe UI" w:cs="Segoe UI"/>
          <w:lang w:val="en"/>
        </w:rPr>
        <w:t>)</w:t>
      </w:r>
    </w:p>
    <w:p w14:paraId="0BE93580" w14:textId="77777777" w:rsidR="00A03006" w:rsidRPr="00A03006" w:rsidRDefault="00A03006" w:rsidP="004B63A0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Segoe UI" w:hAnsi="Segoe UI" w:cs="Segoe UI"/>
          <w:lang w:val="en"/>
        </w:rPr>
      </w:pPr>
      <w:r w:rsidRPr="00A03006">
        <w:rPr>
          <w:rFonts w:ascii="Segoe UI" w:hAnsi="Segoe UI" w:cs="Segoe UI"/>
          <w:lang w:val="en"/>
        </w:rPr>
        <w:t>Nigeria PachiPanda Challenge (2025)</w:t>
      </w:r>
    </w:p>
    <w:p w14:paraId="0CB6236E" w14:textId="77777777" w:rsidR="00A03006" w:rsidRPr="00A03006" w:rsidRDefault="00A03006" w:rsidP="004B63A0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Segoe UI" w:hAnsi="Segoe UI" w:cs="Segoe UI"/>
          <w:lang w:val="en"/>
        </w:rPr>
      </w:pPr>
      <w:r w:rsidRPr="00A03006">
        <w:rPr>
          <w:rFonts w:ascii="Segoe UI" w:hAnsi="Segoe UI" w:cs="Segoe UI"/>
          <w:lang w:val="en"/>
        </w:rPr>
        <w:t>Nigerian Biological Safety Association (NiBSA) Annual Conferences (2019-2022)</w:t>
      </w:r>
    </w:p>
    <w:p w14:paraId="4279E1B7" w14:textId="77777777" w:rsidR="00A03006" w:rsidRPr="00A03006" w:rsidRDefault="00A03006" w:rsidP="004B63A0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Segoe UI" w:hAnsi="Segoe UI" w:cs="Segoe UI"/>
          <w:lang w:val="en"/>
        </w:rPr>
      </w:pPr>
      <w:r w:rsidRPr="00A03006">
        <w:rPr>
          <w:rFonts w:ascii="Segoe UI" w:hAnsi="Segoe UI" w:cs="Segoe UI"/>
          <w:lang w:val="en"/>
        </w:rPr>
        <w:t>Nigerian Society for Plant Protection (NSPP) Annual Conference - Paper Presentation (2021)</w:t>
      </w:r>
    </w:p>
    <w:p w14:paraId="58D51081" w14:textId="77777777" w:rsidR="00A03006" w:rsidRPr="00A03006" w:rsidRDefault="00A03006" w:rsidP="004B63A0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Segoe UI" w:hAnsi="Segoe UI" w:cs="Segoe UI"/>
          <w:lang w:val="en"/>
        </w:rPr>
      </w:pPr>
      <w:r w:rsidRPr="00A03006">
        <w:rPr>
          <w:rFonts w:ascii="Segoe UI" w:hAnsi="Segoe UI" w:cs="Segoe UI"/>
          <w:lang w:val="en"/>
        </w:rPr>
        <w:t>Biotechnology Society of Nigeria (BSN) Annual Conference - Paper Presentation (2021)</w:t>
      </w:r>
    </w:p>
    <w:p w14:paraId="00E71BB4" w14:textId="77777777" w:rsidR="00A03006" w:rsidRPr="00A03006" w:rsidRDefault="00A03006" w:rsidP="004B63A0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Segoe UI" w:hAnsi="Segoe UI" w:cs="Segoe UI"/>
          <w:lang w:val="en"/>
        </w:rPr>
      </w:pPr>
      <w:r w:rsidRPr="00A03006">
        <w:rPr>
          <w:rFonts w:ascii="Segoe UI" w:hAnsi="Segoe UI" w:cs="Segoe UI"/>
          <w:lang w:val="en"/>
        </w:rPr>
        <w:t>Mycotoxicology Society of Nigeria (MSN) Annual Conference - Paper Presentation (2021)</w:t>
      </w:r>
    </w:p>
    <w:p w14:paraId="3D1E7F04" w14:textId="77777777" w:rsidR="00A03006" w:rsidRPr="00A03006" w:rsidRDefault="00A03006" w:rsidP="004B63A0">
      <w:pPr>
        <w:pStyle w:val="ListParagraph"/>
        <w:numPr>
          <w:ilvl w:val="0"/>
          <w:numId w:val="13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  <w:lang w:val="en"/>
        </w:rPr>
      </w:pPr>
      <w:r w:rsidRPr="00A03006">
        <w:rPr>
          <w:rFonts w:ascii="Segoe UI" w:hAnsi="Segoe UI" w:cs="Segoe UI"/>
          <w:lang w:val="en"/>
        </w:rPr>
        <w:t>Nigeria Society for Microbiology (NSM) Annual Conference - Paper Presentation (2021)</w:t>
      </w:r>
    </w:p>
    <w:p w14:paraId="52127786" w14:textId="77777777" w:rsidR="00A03006" w:rsidRPr="00A03006" w:rsidRDefault="00A03006" w:rsidP="004B63A0">
      <w:pPr>
        <w:spacing w:after="0" w:line="240" w:lineRule="auto"/>
        <w:jc w:val="both"/>
        <w:rPr>
          <w:rFonts w:ascii="Segoe UI" w:hAnsi="Segoe UI" w:cs="Segoe UI"/>
          <w:b/>
          <w:bCs/>
        </w:rPr>
      </w:pPr>
    </w:p>
    <w:p w14:paraId="45E5CA03" w14:textId="150A4199" w:rsidR="00C9760A" w:rsidRPr="00E90BFC" w:rsidRDefault="00E90BFC" w:rsidP="004B63A0">
      <w:pPr>
        <w:spacing w:after="0" w:line="240" w:lineRule="auto"/>
        <w:jc w:val="both"/>
        <w:rPr>
          <w:rFonts w:ascii="Segoe UI" w:hAnsi="Segoe UI" w:cs="Segoe UI"/>
          <w:b/>
          <w:bCs/>
          <w:sz w:val="28"/>
          <w:szCs w:val="28"/>
        </w:rPr>
      </w:pPr>
      <w:r w:rsidRPr="00E90BFC">
        <w:rPr>
          <w:rFonts w:ascii="Segoe UI" w:hAnsi="Segoe UI" w:cs="Segoe UI"/>
          <w:b/>
          <w:bCs/>
          <w:sz w:val="28"/>
          <w:szCs w:val="28"/>
        </w:rPr>
        <w:t>CORE COMPETENCIES</w:t>
      </w:r>
    </w:p>
    <w:p w14:paraId="2549718F" w14:textId="77777777" w:rsidR="00E90BFC" w:rsidRPr="00E90BFC" w:rsidRDefault="00E90BFC" w:rsidP="00E90BFC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Segoe UI" w:hAnsi="Segoe UI" w:cs="Segoe UI"/>
        </w:rPr>
      </w:pPr>
      <w:r w:rsidRPr="00E90BFC">
        <w:rPr>
          <w:rFonts w:ascii="Segoe UI" w:hAnsi="Segoe UI" w:cs="Segoe UI"/>
        </w:rPr>
        <w:t>Builds and maintains partnerships: Collaborated with over 30 co-authors across multiple institutions</w:t>
      </w:r>
    </w:p>
    <w:p w14:paraId="0D9638B2" w14:textId="77777777" w:rsidR="00E90BFC" w:rsidRPr="00E90BFC" w:rsidRDefault="00E90BFC" w:rsidP="00E90BFC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Segoe UI" w:hAnsi="Segoe UI" w:cs="Segoe UI"/>
        </w:rPr>
      </w:pPr>
      <w:r w:rsidRPr="00E90BFC">
        <w:rPr>
          <w:rFonts w:ascii="Segoe UI" w:hAnsi="Segoe UI" w:cs="Segoe UI"/>
        </w:rPr>
        <w:t>Demonstrates self-awareness and ethical awareness: Rigorous adherence to research ethics, and IRB protocols</w:t>
      </w:r>
    </w:p>
    <w:p w14:paraId="5709AB8D" w14:textId="1FDCE41C" w:rsidR="00E90BFC" w:rsidRPr="00E90BFC" w:rsidRDefault="00E90BFC" w:rsidP="00E90BFC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Segoe UI" w:hAnsi="Segoe UI" w:cs="Segoe UI"/>
        </w:rPr>
      </w:pPr>
      <w:r w:rsidRPr="00E90BFC">
        <w:rPr>
          <w:rFonts w:ascii="Segoe UI" w:hAnsi="Segoe UI" w:cs="Segoe UI"/>
        </w:rPr>
        <w:t xml:space="preserve">Drive to achieve results for impact: over </w:t>
      </w:r>
      <w:r w:rsidR="00072983">
        <w:rPr>
          <w:rFonts w:ascii="Segoe UI" w:hAnsi="Segoe UI" w:cs="Segoe UI"/>
        </w:rPr>
        <w:t>30</w:t>
      </w:r>
      <w:r w:rsidRPr="00E90BFC">
        <w:rPr>
          <w:rFonts w:ascii="Segoe UI" w:hAnsi="Segoe UI" w:cs="Segoe UI"/>
        </w:rPr>
        <w:t xml:space="preserve"> publications addressing real-world development challenges</w:t>
      </w:r>
    </w:p>
    <w:p w14:paraId="2907247A" w14:textId="77777777" w:rsidR="00E90BFC" w:rsidRPr="00E90BFC" w:rsidRDefault="00E90BFC" w:rsidP="00E90BFC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Segoe UI" w:hAnsi="Segoe UI" w:cs="Segoe UI"/>
        </w:rPr>
      </w:pPr>
      <w:r w:rsidRPr="00E90BFC">
        <w:rPr>
          <w:rFonts w:ascii="Segoe UI" w:hAnsi="Segoe UI" w:cs="Segoe UI"/>
        </w:rPr>
        <w:t>Innovates and embraces change: Early adopter of machine learning in environmental research</w:t>
      </w:r>
    </w:p>
    <w:p w14:paraId="120F3783" w14:textId="77777777" w:rsidR="00E90BFC" w:rsidRPr="00E90BFC" w:rsidRDefault="00E90BFC" w:rsidP="00E90BFC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Segoe UI" w:hAnsi="Segoe UI" w:cs="Segoe UI"/>
        </w:rPr>
      </w:pPr>
      <w:r w:rsidRPr="00E90BFC">
        <w:rPr>
          <w:rFonts w:ascii="Segoe UI" w:hAnsi="Segoe UI" w:cs="Segoe UI"/>
        </w:rPr>
        <w:t>Manages ambiguity and complexity: Successfully navigated complex multi-site research projects</w:t>
      </w:r>
    </w:p>
    <w:p w14:paraId="6CD1523C" w14:textId="77777777" w:rsidR="00E90BFC" w:rsidRPr="00E90BFC" w:rsidRDefault="00E90BFC" w:rsidP="00E90BFC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Segoe UI" w:hAnsi="Segoe UI" w:cs="Segoe UI"/>
        </w:rPr>
      </w:pPr>
      <w:r w:rsidRPr="00E90BFC">
        <w:rPr>
          <w:rFonts w:ascii="Segoe UI" w:hAnsi="Segoe UI" w:cs="Segoe UI"/>
        </w:rPr>
        <w:t>Thinks and acts strategically: Research designed to inform policy and practice</w:t>
      </w:r>
    </w:p>
    <w:p w14:paraId="354CCA19" w14:textId="77777777" w:rsidR="00E90BFC" w:rsidRPr="00E90BFC" w:rsidRDefault="00E90BFC" w:rsidP="00E90BFC">
      <w:pPr>
        <w:pStyle w:val="ListParagraph"/>
        <w:numPr>
          <w:ilvl w:val="0"/>
          <w:numId w:val="29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E90BFC">
        <w:rPr>
          <w:rFonts w:ascii="Segoe UI" w:hAnsi="Segoe UI" w:cs="Segoe UI"/>
        </w:rPr>
        <w:t>Works collaboratively with others: Extensive co-authorship and team-based research</w:t>
      </w:r>
    </w:p>
    <w:p w14:paraId="27942C3B" w14:textId="77777777" w:rsidR="00E90BFC" w:rsidRDefault="00E90BFC" w:rsidP="004B63A0">
      <w:pPr>
        <w:spacing w:after="0" w:line="240" w:lineRule="auto"/>
        <w:jc w:val="both"/>
        <w:rPr>
          <w:rFonts w:ascii="Segoe UI" w:hAnsi="Segoe UI" w:cs="Segoe UI"/>
        </w:rPr>
      </w:pPr>
    </w:p>
    <w:p w14:paraId="384BC51B" w14:textId="77777777" w:rsidR="005F7067" w:rsidRPr="007B6AD5" w:rsidRDefault="005F7067" w:rsidP="005F7067">
      <w:pPr>
        <w:spacing w:after="0" w:line="240" w:lineRule="auto"/>
        <w:jc w:val="both"/>
        <w:rPr>
          <w:rFonts w:ascii="Segoe UI" w:hAnsi="Segoe UI" w:cs="Segoe UI"/>
          <w:b/>
          <w:bCs/>
          <w:sz w:val="28"/>
          <w:szCs w:val="28"/>
        </w:rPr>
      </w:pPr>
      <w:r w:rsidRPr="007B6AD5">
        <w:rPr>
          <w:rFonts w:ascii="Segoe UI" w:hAnsi="Segoe UI" w:cs="Segoe UI"/>
          <w:b/>
          <w:bCs/>
          <w:sz w:val="28"/>
          <w:szCs w:val="28"/>
        </w:rPr>
        <w:lastRenderedPageBreak/>
        <w:t>AVAILABILITY &amp; WORK ARRANGEMENT</w:t>
      </w:r>
    </w:p>
    <w:p w14:paraId="4DD57C44" w14:textId="77777777" w:rsidR="005F7067" w:rsidRPr="007B6AD5" w:rsidRDefault="005F7067" w:rsidP="007B6AD5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Segoe UI" w:hAnsi="Segoe UI" w:cs="Segoe UI"/>
        </w:rPr>
      </w:pPr>
      <w:r w:rsidRPr="007B6AD5">
        <w:rPr>
          <w:rFonts w:ascii="Segoe UI" w:hAnsi="Segoe UI" w:cs="Segoe UI"/>
        </w:rPr>
        <w:t>Available for remote/work-from-home consultancy</w:t>
      </w:r>
    </w:p>
    <w:p w14:paraId="120D2648" w14:textId="77777777" w:rsidR="005F7067" w:rsidRPr="007B6AD5" w:rsidRDefault="005F7067" w:rsidP="007B6AD5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Segoe UI" w:hAnsi="Segoe UI" w:cs="Segoe UI"/>
        </w:rPr>
      </w:pPr>
      <w:r w:rsidRPr="007B6AD5">
        <w:rPr>
          <w:rFonts w:ascii="Segoe UI" w:hAnsi="Segoe UI" w:cs="Segoe UI"/>
        </w:rPr>
        <w:t>Reliable internet connectivity and home office setup</w:t>
      </w:r>
    </w:p>
    <w:p w14:paraId="1D824903" w14:textId="77777777" w:rsidR="005F7067" w:rsidRPr="007B6AD5" w:rsidRDefault="005F7067" w:rsidP="007B6AD5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Segoe UI" w:hAnsi="Segoe UI" w:cs="Segoe UI"/>
        </w:rPr>
      </w:pPr>
      <w:r w:rsidRPr="007B6AD5">
        <w:rPr>
          <w:rFonts w:ascii="Segoe UI" w:hAnsi="Segoe UI" w:cs="Segoe UI"/>
        </w:rPr>
        <w:t>Flexible schedule to accommodate UNICEF Innocenti research timelines</w:t>
      </w:r>
    </w:p>
    <w:p w14:paraId="2A37BC0D" w14:textId="77777777" w:rsidR="005F7067" w:rsidRPr="007B6AD5" w:rsidRDefault="005F7067" w:rsidP="007B6AD5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Segoe UI" w:hAnsi="Segoe UI" w:cs="Segoe UI"/>
        </w:rPr>
      </w:pPr>
      <w:r w:rsidRPr="007B6AD5">
        <w:rPr>
          <w:rFonts w:ascii="Segoe UI" w:hAnsi="Segoe UI" w:cs="Segoe UI"/>
        </w:rPr>
        <w:t>Access to statistical software (SPSS, STATA, E-view, R, Python) and computing resources</w:t>
      </w:r>
    </w:p>
    <w:p w14:paraId="37360EE6" w14:textId="77777777" w:rsidR="005F7067" w:rsidRPr="007B6AD5" w:rsidRDefault="005F7067" w:rsidP="007B6AD5">
      <w:pPr>
        <w:pStyle w:val="ListParagraph"/>
        <w:numPr>
          <w:ilvl w:val="0"/>
          <w:numId w:val="30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7B6AD5">
        <w:rPr>
          <w:rFonts w:ascii="Segoe UI" w:hAnsi="Segoe UI" w:cs="Segoe UI"/>
        </w:rPr>
        <w:t>Prepared to work independently with minimal supervision while maintaining regular communication</w:t>
      </w:r>
    </w:p>
    <w:p w14:paraId="27248FDD" w14:textId="77777777" w:rsidR="007B6AD5" w:rsidRPr="00C9760A" w:rsidRDefault="007B6AD5" w:rsidP="004B63A0">
      <w:pPr>
        <w:spacing w:after="0" w:line="240" w:lineRule="auto"/>
        <w:jc w:val="both"/>
        <w:rPr>
          <w:rFonts w:ascii="Segoe UI" w:hAnsi="Segoe UI" w:cs="Segoe UI"/>
        </w:rPr>
      </w:pPr>
    </w:p>
    <w:p w14:paraId="49D9D0F6" w14:textId="77777777" w:rsidR="00C9760A" w:rsidRPr="00C9760A" w:rsidRDefault="00C9760A" w:rsidP="004B63A0">
      <w:pPr>
        <w:spacing w:after="0" w:line="240" w:lineRule="auto"/>
        <w:jc w:val="both"/>
        <w:rPr>
          <w:rFonts w:ascii="Segoe UI" w:hAnsi="Segoe UI" w:cs="Segoe UI"/>
          <w:b/>
          <w:bCs/>
          <w:sz w:val="28"/>
          <w:szCs w:val="28"/>
        </w:rPr>
      </w:pPr>
      <w:r w:rsidRPr="00C9760A">
        <w:rPr>
          <w:rFonts w:ascii="Segoe UI" w:hAnsi="Segoe UI" w:cs="Segoe UI"/>
          <w:b/>
          <w:bCs/>
          <w:sz w:val="28"/>
          <w:szCs w:val="28"/>
        </w:rPr>
        <w:t>LANGUAGES</w:t>
      </w:r>
    </w:p>
    <w:p w14:paraId="44323F7D" w14:textId="35D199F3" w:rsidR="00C9760A" w:rsidRPr="00C9760A" w:rsidRDefault="00C9760A" w:rsidP="004B63A0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Segoe UI" w:hAnsi="Segoe UI" w:cs="Segoe UI"/>
        </w:rPr>
      </w:pPr>
      <w:r w:rsidRPr="00C9760A">
        <w:rPr>
          <w:rFonts w:ascii="Segoe UI" w:hAnsi="Segoe UI" w:cs="Segoe UI"/>
        </w:rPr>
        <w:t>English (Fluent - Professional)</w:t>
      </w:r>
    </w:p>
    <w:p w14:paraId="56BA7B3F" w14:textId="450BDE83" w:rsidR="00C9760A" w:rsidRPr="00C9760A" w:rsidRDefault="00C9760A" w:rsidP="004B63A0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Segoe UI" w:hAnsi="Segoe UI" w:cs="Segoe UI"/>
        </w:rPr>
      </w:pPr>
      <w:r w:rsidRPr="00C9760A">
        <w:rPr>
          <w:rFonts w:ascii="Segoe UI" w:hAnsi="Segoe UI" w:cs="Segoe UI"/>
        </w:rPr>
        <w:t>Yoruba (Native)</w:t>
      </w:r>
    </w:p>
    <w:p w14:paraId="4B16FBC0" w14:textId="73641C42" w:rsidR="00C9760A" w:rsidRPr="00C9760A" w:rsidRDefault="00C9760A" w:rsidP="004B63A0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Segoe UI" w:hAnsi="Segoe UI" w:cs="Segoe UI"/>
        </w:rPr>
      </w:pPr>
      <w:r w:rsidRPr="00C9760A">
        <w:rPr>
          <w:rFonts w:ascii="Segoe UI" w:hAnsi="Segoe UI" w:cs="Segoe UI"/>
        </w:rPr>
        <w:t>Hausa (Conversational)</w:t>
      </w:r>
    </w:p>
    <w:p w14:paraId="513E60B0" w14:textId="629CF38E" w:rsidR="001532E4" w:rsidRPr="00C9760A" w:rsidRDefault="00C9760A" w:rsidP="004B63A0">
      <w:pPr>
        <w:pStyle w:val="ListParagraph"/>
        <w:numPr>
          <w:ilvl w:val="0"/>
          <w:numId w:val="15"/>
        </w:numPr>
        <w:pBdr>
          <w:bottom w:val="single" w:sz="6" w:space="1" w:color="auto"/>
        </w:pBdr>
        <w:spacing w:after="0" w:line="240" w:lineRule="auto"/>
        <w:jc w:val="both"/>
        <w:rPr>
          <w:rFonts w:ascii="Segoe UI" w:hAnsi="Segoe UI" w:cs="Segoe UI"/>
        </w:rPr>
      </w:pPr>
      <w:r w:rsidRPr="00C9760A">
        <w:rPr>
          <w:rFonts w:ascii="Segoe UI" w:hAnsi="Segoe UI" w:cs="Segoe UI"/>
        </w:rPr>
        <w:t>French (Basic)</w:t>
      </w:r>
    </w:p>
    <w:p w14:paraId="4066A00E" w14:textId="77777777" w:rsidR="00C9760A" w:rsidRDefault="00C9760A" w:rsidP="004B63A0">
      <w:pPr>
        <w:spacing w:after="0" w:line="240" w:lineRule="auto"/>
        <w:jc w:val="both"/>
        <w:rPr>
          <w:rFonts w:ascii="Segoe UI" w:hAnsi="Segoe UI" w:cs="Segoe UI"/>
        </w:rPr>
      </w:pPr>
    </w:p>
    <w:sectPr w:rsidR="00C9760A" w:rsidSect="00EE44B6">
      <w:footerReference w:type="default" r:id="rId11"/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10C58" w14:textId="77777777" w:rsidR="004D1E00" w:rsidRDefault="004D1E00" w:rsidP="004E13C2">
      <w:pPr>
        <w:spacing w:after="0" w:line="240" w:lineRule="auto"/>
      </w:pPr>
      <w:r>
        <w:separator/>
      </w:r>
    </w:p>
  </w:endnote>
  <w:endnote w:type="continuationSeparator" w:id="0">
    <w:p w14:paraId="66105950" w14:textId="77777777" w:rsidR="004D1E00" w:rsidRDefault="004D1E00" w:rsidP="004E1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80927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D9448E" w14:textId="453D0F97" w:rsidR="004E13C2" w:rsidRDefault="004E13C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C7C9B3" w14:textId="77777777" w:rsidR="004E13C2" w:rsidRDefault="004E13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48982" w14:textId="77777777" w:rsidR="004D1E00" w:rsidRDefault="004D1E00" w:rsidP="004E13C2">
      <w:pPr>
        <w:spacing w:after="0" w:line="240" w:lineRule="auto"/>
      </w:pPr>
      <w:r>
        <w:separator/>
      </w:r>
    </w:p>
  </w:footnote>
  <w:footnote w:type="continuationSeparator" w:id="0">
    <w:p w14:paraId="27607494" w14:textId="77777777" w:rsidR="004D1E00" w:rsidRDefault="004D1E00" w:rsidP="004E13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91358"/>
    <w:multiLevelType w:val="hybridMultilevel"/>
    <w:tmpl w:val="8B70B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73E3C"/>
    <w:multiLevelType w:val="hybridMultilevel"/>
    <w:tmpl w:val="AD225E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5168B"/>
    <w:multiLevelType w:val="hybridMultilevel"/>
    <w:tmpl w:val="FF005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1024C"/>
    <w:multiLevelType w:val="hybridMultilevel"/>
    <w:tmpl w:val="B8507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D01ED8"/>
    <w:multiLevelType w:val="hybridMultilevel"/>
    <w:tmpl w:val="17A80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043CEA"/>
    <w:multiLevelType w:val="hybridMultilevel"/>
    <w:tmpl w:val="3104B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105DFA"/>
    <w:multiLevelType w:val="hybridMultilevel"/>
    <w:tmpl w:val="256AD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9C4BEB"/>
    <w:multiLevelType w:val="hybridMultilevel"/>
    <w:tmpl w:val="891C7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2A60FF"/>
    <w:multiLevelType w:val="hybridMultilevel"/>
    <w:tmpl w:val="C840F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1F4A1E"/>
    <w:multiLevelType w:val="hybridMultilevel"/>
    <w:tmpl w:val="44F82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663DF0"/>
    <w:multiLevelType w:val="hybridMultilevel"/>
    <w:tmpl w:val="9F2C0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782E0F"/>
    <w:multiLevelType w:val="hybridMultilevel"/>
    <w:tmpl w:val="58F64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D2116A"/>
    <w:multiLevelType w:val="hybridMultilevel"/>
    <w:tmpl w:val="9E48D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605C79"/>
    <w:multiLevelType w:val="hybridMultilevel"/>
    <w:tmpl w:val="BFD6F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952FD0"/>
    <w:multiLevelType w:val="hybridMultilevel"/>
    <w:tmpl w:val="DE4EF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B31F9D"/>
    <w:multiLevelType w:val="hybridMultilevel"/>
    <w:tmpl w:val="0D608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E16D59"/>
    <w:multiLevelType w:val="hybridMultilevel"/>
    <w:tmpl w:val="62084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DC023C"/>
    <w:multiLevelType w:val="hybridMultilevel"/>
    <w:tmpl w:val="C9820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441E71"/>
    <w:multiLevelType w:val="hybridMultilevel"/>
    <w:tmpl w:val="29FE6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175A04"/>
    <w:multiLevelType w:val="hybridMultilevel"/>
    <w:tmpl w:val="33EC4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0D597C"/>
    <w:multiLevelType w:val="hybridMultilevel"/>
    <w:tmpl w:val="7E168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1E673E"/>
    <w:multiLevelType w:val="hybridMultilevel"/>
    <w:tmpl w:val="27E01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1F7E06"/>
    <w:multiLevelType w:val="hybridMultilevel"/>
    <w:tmpl w:val="FA460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870118"/>
    <w:multiLevelType w:val="hybridMultilevel"/>
    <w:tmpl w:val="237EE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903AFA"/>
    <w:multiLevelType w:val="hybridMultilevel"/>
    <w:tmpl w:val="A39AE702"/>
    <w:lvl w:ilvl="0" w:tplc="E9C4C8FC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013C22"/>
    <w:multiLevelType w:val="hybridMultilevel"/>
    <w:tmpl w:val="652CD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8169F0"/>
    <w:multiLevelType w:val="hybridMultilevel"/>
    <w:tmpl w:val="AE407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6040E6"/>
    <w:multiLevelType w:val="hybridMultilevel"/>
    <w:tmpl w:val="DF264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A223A9"/>
    <w:multiLevelType w:val="hybridMultilevel"/>
    <w:tmpl w:val="ACD85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DD0EE9"/>
    <w:multiLevelType w:val="hybridMultilevel"/>
    <w:tmpl w:val="8CC6E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A897BA">
      <w:numFmt w:val="bullet"/>
      <w:lvlText w:val="•"/>
      <w:lvlJc w:val="left"/>
      <w:pPr>
        <w:ind w:left="1800" w:hanging="720"/>
      </w:pPr>
      <w:rPr>
        <w:rFonts w:ascii="Segoe UI" w:eastAsiaTheme="minorHAnsi" w:hAnsi="Segoe UI" w:cs="Segoe U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4128993">
    <w:abstractNumId w:val="23"/>
  </w:num>
  <w:num w:numId="2" w16cid:durableId="2135252698">
    <w:abstractNumId w:val="2"/>
  </w:num>
  <w:num w:numId="3" w16cid:durableId="473909060">
    <w:abstractNumId w:val="15"/>
  </w:num>
  <w:num w:numId="4" w16cid:durableId="1949577410">
    <w:abstractNumId w:val="14"/>
  </w:num>
  <w:num w:numId="5" w16cid:durableId="223564600">
    <w:abstractNumId w:val="18"/>
  </w:num>
  <w:num w:numId="6" w16cid:durableId="527523575">
    <w:abstractNumId w:val="28"/>
  </w:num>
  <w:num w:numId="7" w16cid:durableId="71776435">
    <w:abstractNumId w:val="26"/>
  </w:num>
  <w:num w:numId="8" w16cid:durableId="1756433765">
    <w:abstractNumId w:val="3"/>
  </w:num>
  <w:num w:numId="9" w16cid:durableId="922570628">
    <w:abstractNumId w:val="17"/>
  </w:num>
  <w:num w:numId="10" w16cid:durableId="475950328">
    <w:abstractNumId w:val="6"/>
  </w:num>
  <w:num w:numId="11" w16cid:durableId="846090601">
    <w:abstractNumId w:val="24"/>
  </w:num>
  <w:num w:numId="12" w16cid:durableId="1309633995">
    <w:abstractNumId w:val="20"/>
  </w:num>
  <w:num w:numId="13" w16cid:durableId="1467696908">
    <w:abstractNumId w:val="21"/>
  </w:num>
  <w:num w:numId="14" w16cid:durableId="1415781405">
    <w:abstractNumId w:val="13"/>
  </w:num>
  <w:num w:numId="15" w16cid:durableId="575432631">
    <w:abstractNumId w:val="12"/>
  </w:num>
  <w:num w:numId="16" w16cid:durableId="1950428823">
    <w:abstractNumId w:val="5"/>
  </w:num>
  <w:num w:numId="17" w16cid:durableId="1945574649">
    <w:abstractNumId w:val="11"/>
  </w:num>
  <w:num w:numId="18" w16cid:durableId="1473794340">
    <w:abstractNumId w:val="8"/>
  </w:num>
  <w:num w:numId="19" w16cid:durableId="1811365154">
    <w:abstractNumId w:val="29"/>
  </w:num>
  <w:num w:numId="20" w16cid:durableId="71241901">
    <w:abstractNumId w:val="0"/>
  </w:num>
  <w:num w:numId="21" w16cid:durableId="1447119664">
    <w:abstractNumId w:val="10"/>
  </w:num>
  <w:num w:numId="22" w16cid:durableId="1625042098">
    <w:abstractNumId w:val="25"/>
  </w:num>
  <w:num w:numId="23" w16cid:durableId="1793818056">
    <w:abstractNumId w:val="7"/>
  </w:num>
  <w:num w:numId="24" w16cid:durableId="1306206167">
    <w:abstractNumId w:val="16"/>
  </w:num>
  <w:num w:numId="25" w16cid:durableId="1207982701">
    <w:abstractNumId w:val="19"/>
  </w:num>
  <w:num w:numId="26" w16cid:durableId="576792258">
    <w:abstractNumId w:val="1"/>
  </w:num>
  <w:num w:numId="27" w16cid:durableId="355885133">
    <w:abstractNumId w:val="9"/>
  </w:num>
  <w:num w:numId="28" w16cid:durableId="2075544217">
    <w:abstractNumId w:val="4"/>
  </w:num>
  <w:num w:numId="29" w16cid:durableId="1448306880">
    <w:abstractNumId w:val="22"/>
  </w:num>
  <w:num w:numId="30" w16cid:durableId="4187750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702"/>
    <w:rsid w:val="00033750"/>
    <w:rsid w:val="00063621"/>
    <w:rsid w:val="00072983"/>
    <w:rsid w:val="000977E8"/>
    <w:rsid w:val="0010510A"/>
    <w:rsid w:val="001532A1"/>
    <w:rsid w:val="001532E4"/>
    <w:rsid w:val="001801D2"/>
    <w:rsid w:val="00190CBF"/>
    <w:rsid w:val="001B4DF1"/>
    <w:rsid w:val="001C5665"/>
    <w:rsid w:val="002028FD"/>
    <w:rsid w:val="002049AB"/>
    <w:rsid w:val="002122DB"/>
    <w:rsid w:val="00260E35"/>
    <w:rsid w:val="002902F7"/>
    <w:rsid w:val="002A311E"/>
    <w:rsid w:val="002B7623"/>
    <w:rsid w:val="002F04BA"/>
    <w:rsid w:val="002F6492"/>
    <w:rsid w:val="003225A2"/>
    <w:rsid w:val="004023FA"/>
    <w:rsid w:val="00417B67"/>
    <w:rsid w:val="00426F16"/>
    <w:rsid w:val="00465621"/>
    <w:rsid w:val="004A6259"/>
    <w:rsid w:val="004B63A0"/>
    <w:rsid w:val="004B6D37"/>
    <w:rsid w:val="004D1E00"/>
    <w:rsid w:val="004E13C2"/>
    <w:rsid w:val="00570DAE"/>
    <w:rsid w:val="00574A12"/>
    <w:rsid w:val="005A7896"/>
    <w:rsid w:val="005F2AFC"/>
    <w:rsid w:val="005F7067"/>
    <w:rsid w:val="00613226"/>
    <w:rsid w:val="006139ED"/>
    <w:rsid w:val="0061444F"/>
    <w:rsid w:val="00615162"/>
    <w:rsid w:val="00631E64"/>
    <w:rsid w:val="006553AA"/>
    <w:rsid w:val="00676A5C"/>
    <w:rsid w:val="006D711C"/>
    <w:rsid w:val="00704DC2"/>
    <w:rsid w:val="00713CAA"/>
    <w:rsid w:val="00761589"/>
    <w:rsid w:val="007624CE"/>
    <w:rsid w:val="00780C0F"/>
    <w:rsid w:val="007B6AD5"/>
    <w:rsid w:val="007E53D3"/>
    <w:rsid w:val="00813D33"/>
    <w:rsid w:val="008A29FE"/>
    <w:rsid w:val="008E0463"/>
    <w:rsid w:val="008F1F28"/>
    <w:rsid w:val="008F635C"/>
    <w:rsid w:val="009370F6"/>
    <w:rsid w:val="009523E1"/>
    <w:rsid w:val="00982A2F"/>
    <w:rsid w:val="009921AC"/>
    <w:rsid w:val="00996AAA"/>
    <w:rsid w:val="009A7702"/>
    <w:rsid w:val="009F22D8"/>
    <w:rsid w:val="009F53D5"/>
    <w:rsid w:val="00A03006"/>
    <w:rsid w:val="00A907FB"/>
    <w:rsid w:val="00AA2898"/>
    <w:rsid w:val="00AA31E1"/>
    <w:rsid w:val="00AD3261"/>
    <w:rsid w:val="00B36AD1"/>
    <w:rsid w:val="00B45525"/>
    <w:rsid w:val="00B65032"/>
    <w:rsid w:val="00B73D02"/>
    <w:rsid w:val="00B905B7"/>
    <w:rsid w:val="00B9273E"/>
    <w:rsid w:val="00BC721F"/>
    <w:rsid w:val="00BD0B5B"/>
    <w:rsid w:val="00C31F9F"/>
    <w:rsid w:val="00C41FB2"/>
    <w:rsid w:val="00C65C74"/>
    <w:rsid w:val="00C66A1B"/>
    <w:rsid w:val="00C70181"/>
    <w:rsid w:val="00C82258"/>
    <w:rsid w:val="00C900F2"/>
    <w:rsid w:val="00C9760A"/>
    <w:rsid w:val="00CA5A46"/>
    <w:rsid w:val="00CB4291"/>
    <w:rsid w:val="00CB5EB6"/>
    <w:rsid w:val="00CE5547"/>
    <w:rsid w:val="00CF2E3C"/>
    <w:rsid w:val="00CF386C"/>
    <w:rsid w:val="00D4582B"/>
    <w:rsid w:val="00D73B29"/>
    <w:rsid w:val="00D84193"/>
    <w:rsid w:val="00DC51C5"/>
    <w:rsid w:val="00DE4CE1"/>
    <w:rsid w:val="00E35618"/>
    <w:rsid w:val="00E80ED3"/>
    <w:rsid w:val="00E90BFC"/>
    <w:rsid w:val="00E94342"/>
    <w:rsid w:val="00EB615B"/>
    <w:rsid w:val="00EC0488"/>
    <w:rsid w:val="00ED386F"/>
    <w:rsid w:val="00EE44B6"/>
    <w:rsid w:val="00F1692F"/>
    <w:rsid w:val="00F169CE"/>
    <w:rsid w:val="00F172D9"/>
    <w:rsid w:val="00F20635"/>
    <w:rsid w:val="00F22418"/>
    <w:rsid w:val="00F603E7"/>
    <w:rsid w:val="00FA6592"/>
    <w:rsid w:val="00FE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5CD1F"/>
  <w15:chartTrackingRefBased/>
  <w15:docId w15:val="{95A62826-205C-4BB2-B573-589C07314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77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77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77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77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77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77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77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77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77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77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77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77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770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770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77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77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77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77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77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77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77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77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77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77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77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770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7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70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770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0510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510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E13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3C2"/>
  </w:style>
  <w:style w:type="paragraph" w:styleId="Footer">
    <w:name w:val="footer"/>
    <w:basedOn w:val="Normal"/>
    <w:link w:val="FooterChar"/>
    <w:uiPriority w:val="99"/>
    <w:unhideWhenUsed/>
    <w:rsid w:val="004E13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3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.google.com/citations?hl=en&amp;view_op=list_works&amp;gmla=AOV7GLOEsUdyh-3xydF2lGpwX9NYOhY2jtHFLmZd3GfrU9iM4Iy1ZGBpaxn_fiKy7MWIdigXwlx-02mwNXyjpA&amp;user=hkwatfIAAAAJ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rcid.org/0000-0002-5865-364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webofscience.com/wos/author/record/AEL-5200-202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esearchgate.net/profile/Olu-Joshua/research?ev=prf_act&amp;_tp=eyJjb250ZXh0Ijp7ImZpcnN0UGFnZSI6InByb2ZpbGUiLCJwYWdlIjoicHJvZmlsZSIsInByZXZpb3VzUGFnZSI6Il9kaXJlY3QifX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7</Pages>
  <Words>1947</Words>
  <Characters>11104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HomePC</dc:creator>
  <cp:keywords/>
  <dc:description/>
  <cp:lastModifiedBy>HomePC</cp:lastModifiedBy>
  <cp:revision>48</cp:revision>
  <cp:lastPrinted>2025-12-22T03:31:00Z</cp:lastPrinted>
  <dcterms:created xsi:type="dcterms:W3CDTF">2025-12-20T23:17:00Z</dcterms:created>
  <dcterms:modified xsi:type="dcterms:W3CDTF">2026-05-15T14:23:00Z</dcterms:modified>
</cp:coreProperties>
</file>